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A1A" w:rsidRPr="006418B3" w:rsidRDefault="00D56A1A" w:rsidP="00855E76">
      <w:pPr>
        <w:spacing w:after="0"/>
        <w:jc w:val="center"/>
        <w:rPr>
          <w:rFonts w:ascii="Georgia" w:hAnsi="Georgia"/>
        </w:rPr>
      </w:pPr>
      <w:r w:rsidRPr="006418B3">
        <w:rPr>
          <w:rFonts w:ascii="Georgia" w:hAnsi="Georgia"/>
          <w:b/>
          <w:sz w:val="24"/>
          <w:szCs w:val="24"/>
        </w:rPr>
        <w:t>Analyse filmique</w:t>
      </w:r>
      <w:r w:rsidR="00855E76">
        <w:rPr>
          <w:rFonts w:ascii="Georgia" w:hAnsi="Georgia"/>
          <w:b/>
          <w:sz w:val="24"/>
          <w:szCs w:val="24"/>
        </w:rPr>
        <w:t xml:space="preserve"> / </w:t>
      </w:r>
      <w:r w:rsidRPr="006418B3">
        <w:rPr>
          <w:rFonts w:ascii="Georgia" w:hAnsi="Georgia"/>
          <w:u w:val="single"/>
        </w:rPr>
        <w:t>Le grand voyage</w:t>
      </w:r>
      <w:r w:rsidRPr="006418B3">
        <w:rPr>
          <w:rFonts w:ascii="Georgia" w:hAnsi="Georgia"/>
        </w:rPr>
        <w:t xml:space="preserve">, Ismaël </w:t>
      </w:r>
      <w:proofErr w:type="spellStart"/>
      <w:r w:rsidRPr="006418B3">
        <w:rPr>
          <w:rFonts w:ascii="Georgia" w:hAnsi="Georgia"/>
        </w:rPr>
        <w:t>Ferroukhi</w:t>
      </w:r>
      <w:proofErr w:type="spellEnd"/>
    </w:p>
    <w:p w:rsidR="006418B3" w:rsidRDefault="006418B3" w:rsidP="00EB2050">
      <w:pPr>
        <w:spacing w:after="0"/>
        <w:rPr>
          <w:rFonts w:ascii="Georgia" w:hAnsi="Georgia"/>
        </w:rPr>
      </w:pPr>
    </w:p>
    <w:p w:rsidR="00D56A1A" w:rsidRPr="0070492A" w:rsidRDefault="00D56A1A" w:rsidP="004519A3">
      <w:pPr>
        <w:spacing w:after="0"/>
        <w:jc w:val="both"/>
        <w:rPr>
          <w:rFonts w:ascii="Georgia" w:hAnsi="Georgia"/>
          <w:b/>
        </w:rPr>
      </w:pPr>
      <w:r w:rsidRPr="0070492A">
        <w:rPr>
          <w:rFonts w:ascii="Georgia" w:hAnsi="Georgia"/>
          <w:b/>
        </w:rPr>
        <w:t>Séquence</w:t>
      </w:r>
      <w:r w:rsidR="006418B3" w:rsidRPr="0070492A">
        <w:rPr>
          <w:rFonts w:ascii="Georgia" w:hAnsi="Georgia"/>
          <w:b/>
        </w:rPr>
        <w:t xml:space="preserve"> : La Mecque (chapitre 9 DVD) / </w:t>
      </w:r>
      <w:r w:rsidRPr="0070492A">
        <w:rPr>
          <w:rFonts w:ascii="Georgia" w:hAnsi="Georgia"/>
          <w:b/>
        </w:rPr>
        <w:t>début : 1h29’32’’ fin : 1h34’06’’</w:t>
      </w:r>
      <w:r w:rsidR="006418B3" w:rsidRPr="0070492A">
        <w:rPr>
          <w:rFonts w:ascii="Georgia" w:hAnsi="Georgia"/>
          <w:b/>
        </w:rPr>
        <w:t xml:space="preserve"> / 30 plans</w:t>
      </w:r>
    </w:p>
    <w:p w:rsidR="00D56A1A" w:rsidRPr="00855E76" w:rsidRDefault="00855E76" w:rsidP="004519A3">
      <w:pPr>
        <w:spacing w:after="0"/>
        <w:jc w:val="both"/>
        <w:rPr>
          <w:rFonts w:ascii="Georgia" w:hAnsi="Georgia"/>
        </w:rPr>
      </w:pPr>
      <w:r w:rsidRPr="00855E76">
        <w:rPr>
          <w:rFonts w:ascii="Georgia" w:hAnsi="Georgia"/>
          <w:b/>
        </w:rPr>
        <w:t xml:space="preserve">Axe de réflexion : </w:t>
      </w:r>
      <w:r>
        <w:rPr>
          <w:rFonts w:ascii="Georgia" w:hAnsi="Georgia"/>
        </w:rPr>
        <w:t>comment le réalisateur</w:t>
      </w:r>
      <w:r w:rsidR="007C4774">
        <w:rPr>
          <w:rFonts w:ascii="Georgia" w:hAnsi="Georgia"/>
        </w:rPr>
        <w:t xml:space="preserve"> rend-il compte de la tension émotionnelle </w:t>
      </w:r>
      <w:r w:rsidR="0016004B">
        <w:rPr>
          <w:rFonts w:ascii="Georgia" w:hAnsi="Georgia"/>
        </w:rPr>
        <w:t xml:space="preserve">et de la solitude d’un personnage prisonnier de la mouvance de la foule ? </w:t>
      </w:r>
    </w:p>
    <w:p w:rsidR="00855E76" w:rsidRPr="006418B3" w:rsidRDefault="00855E76" w:rsidP="00EB2050">
      <w:pPr>
        <w:spacing w:after="0"/>
        <w:rPr>
          <w:rFonts w:ascii="Georgia" w:hAnsi="Georgia"/>
        </w:rPr>
      </w:pPr>
    </w:p>
    <w:p w:rsidR="006418B3" w:rsidRPr="0070492A" w:rsidRDefault="00D56A1A" w:rsidP="0070492A">
      <w:pPr>
        <w:spacing w:after="0"/>
        <w:jc w:val="both"/>
        <w:rPr>
          <w:rFonts w:ascii="Georgia" w:hAnsi="Georgia"/>
          <w:b/>
        </w:rPr>
      </w:pPr>
      <w:r w:rsidRPr="0070492A">
        <w:rPr>
          <w:rFonts w:ascii="Georgia" w:hAnsi="Georgia"/>
          <w:b/>
        </w:rPr>
        <w:t>Rappel :</w:t>
      </w:r>
      <w:r w:rsidR="006418B3" w:rsidRPr="0070492A">
        <w:rPr>
          <w:rFonts w:ascii="Georgia" w:hAnsi="Georgia"/>
          <w:b/>
        </w:rPr>
        <w:t xml:space="preserve"> </w:t>
      </w:r>
    </w:p>
    <w:p w:rsidR="00D56A1A" w:rsidRDefault="006418B3" w:rsidP="0070492A">
      <w:pPr>
        <w:spacing w:after="0"/>
        <w:jc w:val="both"/>
        <w:rPr>
          <w:rFonts w:ascii="Georgia" w:hAnsi="Georgia"/>
          <w:sz w:val="20"/>
          <w:szCs w:val="20"/>
        </w:rPr>
      </w:pPr>
      <w:r w:rsidRPr="006418B3">
        <w:rPr>
          <w:rFonts w:ascii="Georgia" w:hAnsi="Georgia"/>
          <w:sz w:val="20"/>
          <w:szCs w:val="20"/>
        </w:rPr>
        <w:t>APV</w:t>
      </w:r>
      <w:r w:rsidR="00D56A1A" w:rsidRPr="006418B3">
        <w:rPr>
          <w:rFonts w:ascii="Georgia" w:hAnsi="Georgia"/>
          <w:sz w:val="20"/>
          <w:szCs w:val="20"/>
        </w:rPr>
        <w:t xml:space="preserve"> = </w:t>
      </w:r>
      <w:r w:rsidRPr="006418B3">
        <w:rPr>
          <w:rFonts w:ascii="Georgia" w:hAnsi="Georgia"/>
          <w:sz w:val="20"/>
          <w:szCs w:val="20"/>
        </w:rPr>
        <w:t>angle de prise de prise de vue</w:t>
      </w:r>
      <w:r w:rsidR="00D56A1A" w:rsidRPr="006418B3">
        <w:rPr>
          <w:rFonts w:ascii="Georgia" w:hAnsi="Georgia"/>
          <w:sz w:val="20"/>
          <w:szCs w:val="20"/>
        </w:rPr>
        <w:t> :</w:t>
      </w:r>
      <w:r w:rsidRPr="006418B3">
        <w:rPr>
          <w:rFonts w:ascii="Georgia" w:hAnsi="Georgia"/>
          <w:sz w:val="20"/>
          <w:szCs w:val="20"/>
        </w:rPr>
        <w:t xml:space="preserve"> PLO = plongée / CPLO = contre-plongée / PDV = point de vue à hauteur d’homme</w:t>
      </w:r>
    </w:p>
    <w:p w:rsidR="006418B3" w:rsidRPr="006418B3" w:rsidRDefault="006418B3" w:rsidP="0070492A">
      <w:pPr>
        <w:spacing w:after="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EDP </w:t>
      </w:r>
      <w:r w:rsidR="0070492A">
        <w:rPr>
          <w:rFonts w:ascii="Georgia" w:hAnsi="Georgia"/>
          <w:sz w:val="20"/>
          <w:szCs w:val="20"/>
        </w:rPr>
        <w:t>=</w:t>
      </w:r>
      <w:r>
        <w:rPr>
          <w:rFonts w:ascii="Georgia" w:hAnsi="Georgia"/>
          <w:sz w:val="20"/>
          <w:szCs w:val="20"/>
        </w:rPr>
        <w:t xml:space="preserve"> échelle des plans / PG = plan général / PE = plan d’ensemble / </w:t>
      </w:r>
      <w:r w:rsidR="0070492A">
        <w:rPr>
          <w:rFonts w:ascii="Georgia" w:hAnsi="Georgia"/>
          <w:sz w:val="20"/>
          <w:szCs w:val="20"/>
        </w:rPr>
        <w:t>P1/2</w:t>
      </w:r>
      <w:r w:rsidR="0070492A" w:rsidRPr="0070492A">
        <w:rPr>
          <w:rFonts w:ascii="Georgia" w:hAnsi="Georgia"/>
          <w:sz w:val="20"/>
          <w:szCs w:val="20"/>
          <w:vertAlign w:val="superscript"/>
        </w:rPr>
        <w:t>E</w:t>
      </w:r>
      <w:r w:rsidR="0070492A">
        <w:rPr>
          <w:rFonts w:ascii="Georgia" w:hAnsi="Georgia"/>
          <w:sz w:val="20"/>
          <w:szCs w:val="20"/>
        </w:rPr>
        <w:t xml:space="preserve"> = plan demi ensemble / PM = plan moyen / PA = plan américain / PT ou PRT= plan taille ou plan rapproché taille/ PP ou PRP = plan poitrine ou plan rapproché poitrine / GP = gros plan ou plan serré / TGP = très gros plan</w:t>
      </w:r>
    </w:p>
    <w:p w:rsidR="00D56A1A" w:rsidRDefault="0070492A" w:rsidP="0070492A">
      <w:pPr>
        <w:spacing w:after="0"/>
        <w:jc w:val="both"/>
      </w:pPr>
      <w:r>
        <w:t>MVT = mouvement de caméra / PANO = panoramique / TRAV = travelling / ZOOM = travelling optique</w:t>
      </w:r>
    </w:p>
    <w:p w:rsidR="0070492A" w:rsidRDefault="0070492A" w:rsidP="0070492A">
      <w:pPr>
        <w:spacing w:after="0"/>
        <w:jc w:val="both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2"/>
        <w:gridCol w:w="585"/>
        <w:gridCol w:w="603"/>
        <w:gridCol w:w="699"/>
        <w:gridCol w:w="2462"/>
        <w:gridCol w:w="3379"/>
      </w:tblGrid>
      <w:tr w:rsidR="00E95ED7" w:rsidTr="00E95ED7">
        <w:trPr>
          <w:trHeight w:val="432"/>
        </w:trPr>
        <w:tc>
          <w:tcPr>
            <w:tcW w:w="2602" w:type="dxa"/>
            <w:vMerge w:val="restart"/>
            <w:shd w:val="clear" w:color="auto" w:fill="D9D9D9" w:themeFill="background1" w:themeFillShade="D9"/>
          </w:tcPr>
          <w:p w:rsidR="00E95ED7" w:rsidRPr="00E95ED7" w:rsidRDefault="00E95ED7" w:rsidP="00EB2050">
            <w:pPr>
              <w:spacing w:after="0"/>
              <w:rPr>
                <w:rFonts w:ascii="Georgia" w:hAnsi="Georgia"/>
                <w:b/>
              </w:rPr>
            </w:pPr>
          </w:p>
          <w:p w:rsidR="00EB2050" w:rsidRPr="00E95ED7" w:rsidRDefault="00EB2050" w:rsidP="00E95ED7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4084" w:type="dxa"/>
            <w:gridSpan w:val="4"/>
            <w:shd w:val="clear" w:color="auto" w:fill="D9D9D9" w:themeFill="background1" w:themeFillShade="D9"/>
            <w:vAlign w:val="center"/>
          </w:tcPr>
          <w:p w:rsidR="00EB2050" w:rsidRPr="00E95ED7" w:rsidRDefault="00EB2050" w:rsidP="00E95ED7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634" w:type="dxa"/>
            <w:vMerge w:val="restart"/>
            <w:shd w:val="clear" w:color="auto" w:fill="D9D9D9" w:themeFill="background1" w:themeFillShade="D9"/>
          </w:tcPr>
          <w:p w:rsidR="00E95ED7" w:rsidRPr="00E95ED7" w:rsidRDefault="00E95ED7" w:rsidP="00EB2050">
            <w:pPr>
              <w:spacing w:after="0"/>
              <w:rPr>
                <w:rFonts w:ascii="Georgia" w:hAnsi="Georgia"/>
                <w:b/>
              </w:rPr>
            </w:pPr>
          </w:p>
          <w:p w:rsidR="00EB2050" w:rsidRPr="00E95ED7" w:rsidRDefault="00EB2050" w:rsidP="00E95ED7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E95ED7" w:rsidTr="00E95ED7">
        <w:trPr>
          <w:trHeight w:val="396"/>
        </w:trPr>
        <w:tc>
          <w:tcPr>
            <w:tcW w:w="2602" w:type="dxa"/>
            <w:vMerge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EB2050" w:rsidRPr="00E95ED7" w:rsidRDefault="006418B3" w:rsidP="00E95ED7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EB2050" w:rsidRPr="00E95ED7" w:rsidRDefault="0070492A" w:rsidP="00E95ED7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EB2050" w:rsidRPr="00E95ED7" w:rsidRDefault="00E95ED7" w:rsidP="00E95ED7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:rsidR="00EB2050" w:rsidRPr="00E95ED7" w:rsidRDefault="00EB2050" w:rsidP="00E95ED7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634" w:type="dxa"/>
            <w:vMerge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</w:rPr>
            </w:pPr>
          </w:p>
        </w:tc>
      </w:tr>
      <w:tr w:rsidR="00E95ED7" w:rsidTr="00EB2050">
        <w:trPr>
          <w:trHeight w:val="1808"/>
        </w:trPr>
        <w:tc>
          <w:tcPr>
            <w:tcW w:w="26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0F582D64" wp14:editId="44D2211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112395</wp:posOffset>
                  </wp:positionV>
                  <wp:extent cx="1511935" cy="848995"/>
                  <wp:effectExtent l="0" t="0" r="0" b="8255"/>
                  <wp:wrapSquare wrapText="bothSides"/>
                  <wp:docPr id="1" name="Image 1" descr="C:\Users\Dumas Isabelle\Desktop\Nouveau dossier\vlcsnap-2014-10-31-13h02m36s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mas Isabelle\Desktop\Nouveau dossier\vlcsnap-2014-10-31-13h02m36s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1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B2050" w:rsidRPr="00E95ED7" w:rsidRDefault="006418B3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PG</w:t>
            </w:r>
          </w:p>
        </w:tc>
        <w:tc>
          <w:tcPr>
            <w:tcW w:w="5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550" w:type="dxa"/>
          </w:tcPr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</w:p>
          <w:p w:rsidR="00F10150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 xml:space="preserve">Lever du jour. </w:t>
            </w:r>
          </w:p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>Le soleil apparait progressivement.</w:t>
            </w:r>
          </w:p>
        </w:tc>
        <w:tc>
          <w:tcPr>
            <w:tcW w:w="3634" w:type="dxa"/>
          </w:tcPr>
          <w:p w:rsidR="00EB2050" w:rsidRPr="00855E76" w:rsidRDefault="00EB2050" w:rsidP="00E95ED7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EB2050" w:rsidRPr="00855E76" w:rsidRDefault="00DE567F" w:rsidP="00E95ED7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55E76">
              <w:rPr>
                <w:rFonts w:ascii="Georgia" w:hAnsi="Georgia"/>
                <w:sz w:val="20"/>
                <w:szCs w:val="20"/>
              </w:rPr>
              <w:t xml:space="preserve">Un nouveau jour pour </w:t>
            </w:r>
            <w:proofErr w:type="spellStart"/>
            <w:r w:rsidRPr="00855E76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855E76">
              <w:rPr>
                <w:rFonts w:ascii="Georgia" w:hAnsi="Georgia"/>
                <w:sz w:val="20"/>
                <w:szCs w:val="20"/>
              </w:rPr>
              <w:t xml:space="preserve">. Confronté à la mort de son père, il va prendre conscience des choses de la vie, subir une situation difficile mais grandir intérieurement. </w:t>
            </w:r>
          </w:p>
        </w:tc>
      </w:tr>
      <w:tr w:rsidR="00E95ED7" w:rsidTr="00DE567F">
        <w:trPr>
          <w:trHeight w:val="1806"/>
        </w:trPr>
        <w:tc>
          <w:tcPr>
            <w:tcW w:w="2602" w:type="dxa"/>
          </w:tcPr>
          <w:p w:rsidR="00EB2050" w:rsidRPr="00E95ED7" w:rsidRDefault="00DE567F" w:rsidP="00DE567F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C4BEE9B" wp14:editId="180D913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76200</wp:posOffset>
                  </wp:positionV>
                  <wp:extent cx="1511935" cy="849630"/>
                  <wp:effectExtent l="0" t="0" r="0" b="7620"/>
                  <wp:wrapSquare wrapText="bothSides"/>
                  <wp:docPr id="2" name="Image 2" descr="C:\Users\Dumas Isabelle\Desktop\Nouveau dossier\vlcsnap-2014-10-31-13h03m30s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mas Isabelle\Desktop\Nouveau dossier\vlcsnap-2014-10-31-13h03m30s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2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6418B3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DE567F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PG</w:t>
            </w:r>
          </w:p>
        </w:tc>
        <w:tc>
          <w:tcPr>
            <w:tcW w:w="5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DE567F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550" w:type="dxa"/>
          </w:tcPr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</w:p>
          <w:p w:rsidR="00F10150" w:rsidRDefault="00DE567F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>Lever du jour.</w:t>
            </w:r>
          </w:p>
          <w:p w:rsidR="00DE567F" w:rsidRPr="00E95ED7" w:rsidRDefault="00DE567F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 xml:space="preserve">Changement d’angle. Vue sur la ville. </w:t>
            </w:r>
          </w:p>
        </w:tc>
        <w:tc>
          <w:tcPr>
            <w:tcW w:w="3634" w:type="dxa"/>
          </w:tcPr>
          <w:p w:rsidR="00EB2050" w:rsidRPr="00963161" w:rsidRDefault="00EB2050" w:rsidP="00E95ED7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DE567F" w:rsidRDefault="00DE567F" w:rsidP="00E95ED7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55E76">
              <w:rPr>
                <w:rFonts w:ascii="Georgia" w:hAnsi="Georgia"/>
                <w:sz w:val="20"/>
                <w:szCs w:val="20"/>
              </w:rPr>
              <w:t xml:space="preserve">Lever du jour associé à une connotation positive, la ville symbolisant les hommes et la vie. </w:t>
            </w:r>
          </w:p>
          <w:p w:rsidR="00963161" w:rsidRPr="00855E76" w:rsidRDefault="00963161" w:rsidP="00E95ED7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Le son (in ou hors-champ) est lié à l’ambiance des lieux sur toute la séquence.</w:t>
            </w:r>
          </w:p>
        </w:tc>
      </w:tr>
      <w:tr w:rsidR="00E95ED7" w:rsidTr="00DE567F">
        <w:trPr>
          <w:trHeight w:val="1987"/>
        </w:trPr>
        <w:tc>
          <w:tcPr>
            <w:tcW w:w="2602" w:type="dxa"/>
          </w:tcPr>
          <w:p w:rsidR="00EB2050" w:rsidRPr="00E95ED7" w:rsidRDefault="00DE567F" w:rsidP="00DE567F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B87D952" wp14:editId="05A8F4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126365</wp:posOffset>
                  </wp:positionV>
                  <wp:extent cx="1511935" cy="848995"/>
                  <wp:effectExtent l="0" t="0" r="0" b="8255"/>
                  <wp:wrapSquare wrapText="bothSides"/>
                  <wp:docPr id="3" name="Image 3" descr="C:\Users\Dumas Isabelle\Desktop\Nouveau dossier\vlcsnap-2014-10-31-13h04m17s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mas Isabelle\Desktop\Nouveau dossier\vlcsnap-2014-10-31-13h04m17s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3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E8410A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E8410A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GP</w:t>
            </w:r>
          </w:p>
        </w:tc>
        <w:tc>
          <w:tcPr>
            <w:tcW w:w="5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DE567F" w:rsidRPr="00E95ED7" w:rsidRDefault="00DE567F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550" w:type="dxa"/>
          </w:tcPr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</w:p>
          <w:p w:rsidR="00DE567F" w:rsidRPr="00E95ED7" w:rsidRDefault="00DE567F" w:rsidP="00F10150">
            <w:pPr>
              <w:spacing w:after="0"/>
              <w:jc w:val="both"/>
              <w:rPr>
                <w:rFonts w:ascii="Georgia" w:hAnsi="Georgia"/>
              </w:rPr>
            </w:pPr>
            <w:proofErr w:type="spellStart"/>
            <w:r w:rsidRPr="00E95ED7">
              <w:rPr>
                <w:rFonts w:ascii="Georgia" w:hAnsi="Georgia"/>
              </w:rPr>
              <w:t>Reda</w:t>
            </w:r>
            <w:proofErr w:type="spellEnd"/>
            <w:r w:rsidRPr="00E95ED7">
              <w:rPr>
                <w:rFonts w:ascii="Georgia" w:hAnsi="Georgia"/>
              </w:rPr>
              <w:t xml:space="preserve"> est dans le </w:t>
            </w:r>
            <w:r w:rsidR="00E95ED7" w:rsidRPr="00E95ED7">
              <w:rPr>
                <w:rFonts w:ascii="Georgia" w:hAnsi="Georgia"/>
              </w:rPr>
              <w:t>car qui le conduira à la Mecque.</w:t>
            </w:r>
          </w:p>
        </w:tc>
        <w:tc>
          <w:tcPr>
            <w:tcW w:w="3634" w:type="dxa"/>
          </w:tcPr>
          <w:p w:rsidR="00EB2050" w:rsidRPr="007C4774" w:rsidRDefault="00EB2050" w:rsidP="00EB2050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7C4774" w:rsidRPr="007C4774" w:rsidRDefault="007C4774" w:rsidP="007C4774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C4774">
              <w:rPr>
                <w:rFonts w:ascii="Georgia" w:hAnsi="Georgia"/>
                <w:sz w:val="20"/>
                <w:szCs w:val="20"/>
              </w:rPr>
              <w:t xml:space="preserve">Le gros plan nous permet de voir l’inquiétude de </w:t>
            </w:r>
            <w:proofErr w:type="spellStart"/>
            <w:r w:rsidRPr="007C4774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7C4774">
              <w:rPr>
                <w:rFonts w:ascii="Georgia" w:hAnsi="Georgia"/>
                <w:sz w:val="20"/>
                <w:szCs w:val="20"/>
              </w:rPr>
              <w:t>. Il est à la recherche de son père et n’a donc pas les mêmes</w:t>
            </w:r>
            <w:r>
              <w:rPr>
                <w:rFonts w:ascii="Georgia" w:hAnsi="Georgia"/>
                <w:sz w:val="20"/>
                <w:szCs w:val="20"/>
              </w:rPr>
              <w:t xml:space="preserve"> préoccupations que les pèlerins. Regard levé vers l’extérieur</w:t>
            </w:r>
            <w:r w:rsidRPr="007C4774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pour les pèlerins, baissé vers l’intérieur po</w:t>
            </w:r>
            <w:r w:rsidR="00776D11">
              <w:rPr>
                <w:rFonts w:ascii="Georgia" w:hAnsi="Georgia"/>
                <w:sz w:val="20"/>
                <w:szCs w:val="20"/>
              </w:rPr>
              <w:t xml:space="preserve">ur </w:t>
            </w:r>
            <w:proofErr w:type="spellStart"/>
            <w:r w:rsidR="00776D11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776D11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E95ED7" w:rsidTr="0070492A">
        <w:trPr>
          <w:trHeight w:val="1866"/>
        </w:trPr>
        <w:tc>
          <w:tcPr>
            <w:tcW w:w="2602" w:type="dxa"/>
          </w:tcPr>
          <w:p w:rsidR="00EB2050" w:rsidRPr="00E95ED7" w:rsidRDefault="0070492A" w:rsidP="00E95ED7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3DB61167" wp14:editId="0CC6766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78105</wp:posOffset>
                  </wp:positionV>
                  <wp:extent cx="1511935" cy="848995"/>
                  <wp:effectExtent l="0" t="0" r="0" b="8255"/>
                  <wp:wrapSquare wrapText="bothSides"/>
                  <wp:docPr id="4" name="Image 4" descr="C:\Users\Dumas Isabelle\Desktop\Nouveau dossier\vlcsnap-2014-10-31-13h05m30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mas Isabelle\Desktop\Nouveau dossier\vlcsnap-2014-10-31-13h05m30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7D0A" w:rsidRPr="00E95ED7">
              <w:rPr>
                <w:rFonts w:ascii="Georgia" w:hAnsi="Georgia"/>
              </w:rPr>
              <w:t>Plan 4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8410A" w:rsidRPr="00E95ED7" w:rsidRDefault="00E95ED7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95ED7" w:rsidRPr="00E95ED7" w:rsidRDefault="00E95ED7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PE</w:t>
            </w:r>
          </w:p>
        </w:tc>
        <w:tc>
          <w:tcPr>
            <w:tcW w:w="5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95ED7" w:rsidRDefault="00E95ED7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PANO</w:t>
            </w:r>
          </w:p>
          <w:p w:rsidR="00963161" w:rsidRPr="00E95ED7" w:rsidRDefault="00963161" w:rsidP="00963161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TRAV</w:t>
            </w:r>
          </w:p>
          <w:p w:rsidR="00963161" w:rsidRPr="00E95ED7" w:rsidRDefault="00963161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</w:p>
          <w:p w:rsidR="00E95ED7" w:rsidRPr="00E95ED7" w:rsidRDefault="00E95ED7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 xml:space="preserve">Le car arrive à la Mecque et se gare à l’entrée. </w:t>
            </w:r>
          </w:p>
        </w:tc>
        <w:tc>
          <w:tcPr>
            <w:tcW w:w="3634" w:type="dxa"/>
          </w:tcPr>
          <w:p w:rsidR="00EB2050" w:rsidRPr="00963161" w:rsidRDefault="00EB2050" w:rsidP="00EB2050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7C4774" w:rsidRDefault="0079466E" w:rsidP="007B36D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9466E">
              <w:rPr>
                <w:rFonts w:ascii="Georgia" w:hAnsi="Georgia"/>
                <w:sz w:val="20"/>
                <w:szCs w:val="20"/>
              </w:rPr>
              <w:t xml:space="preserve">Le panoramique puis le travelling permettent de suivre l’arrivée du car de </w:t>
            </w:r>
            <w:proofErr w:type="spellStart"/>
            <w:r w:rsidRPr="0079466E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. Le grand nombre de cars </w:t>
            </w:r>
            <w:r w:rsidR="007B36DC">
              <w:rPr>
                <w:rFonts w:ascii="Georgia" w:hAnsi="Georgia"/>
                <w:sz w:val="20"/>
                <w:szCs w:val="20"/>
              </w:rPr>
              <w:t>amène le spectateur à se rendre compte de</w:t>
            </w:r>
            <w:r>
              <w:rPr>
                <w:rFonts w:ascii="Georgia" w:hAnsi="Georgia"/>
                <w:sz w:val="20"/>
                <w:szCs w:val="20"/>
              </w:rPr>
              <w:t xml:space="preserve"> l’ampleur du pèlerinage.</w:t>
            </w:r>
            <w:r w:rsidR="0096316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381D5E">
              <w:rPr>
                <w:rFonts w:ascii="Georgia" w:hAnsi="Georgia"/>
                <w:sz w:val="20"/>
                <w:szCs w:val="20"/>
              </w:rPr>
              <w:t>Son de la ville, voitures, klaxons mais aussi prières des pèlerins.</w:t>
            </w:r>
          </w:p>
          <w:p w:rsidR="00381D5E" w:rsidRPr="00381D5E" w:rsidRDefault="00381D5E" w:rsidP="007B36D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E95ED7" w:rsidTr="0070492A">
        <w:trPr>
          <w:trHeight w:val="58"/>
        </w:trPr>
        <w:tc>
          <w:tcPr>
            <w:tcW w:w="2602" w:type="dxa"/>
          </w:tcPr>
          <w:p w:rsidR="00EB2050" w:rsidRDefault="00E95ED7" w:rsidP="00855E76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DCC15D5" wp14:editId="596E651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163195</wp:posOffset>
                  </wp:positionV>
                  <wp:extent cx="1511935" cy="848995"/>
                  <wp:effectExtent l="0" t="0" r="0" b="8255"/>
                  <wp:wrapSquare wrapText="bothSides"/>
                  <wp:docPr id="5" name="Image 5" descr="C:\Users\Dumas Isabelle\Desktop\Nouveau dossier\vlcsnap-2014-10-31-13h07m41s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mas Isabelle\Desktop\Nouveau dossier\vlcsnap-2014-10-31-13h07m41s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5</w:t>
            </w:r>
          </w:p>
          <w:p w:rsidR="00855E76" w:rsidRPr="00855E76" w:rsidRDefault="00855E76" w:rsidP="00855E76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95ED7" w:rsidRPr="00E95ED7" w:rsidRDefault="00E95ED7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516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95ED7" w:rsidRPr="00E95ED7" w:rsidRDefault="008F5688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</w:t>
            </w:r>
            <w:r>
              <w:rPr>
                <w:rFonts w:ascii="Georgia" w:hAnsi="Georgia"/>
                <w:sz w:val="20"/>
                <w:szCs w:val="20"/>
              </w:rPr>
              <w:t>½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502" w:type="dxa"/>
          </w:tcPr>
          <w:p w:rsidR="00EB2050" w:rsidRPr="00E95ED7" w:rsidRDefault="00EB2050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E95ED7" w:rsidRPr="00E95ED7" w:rsidRDefault="00963161" w:rsidP="00EB205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550" w:type="dxa"/>
          </w:tcPr>
          <w:p w:rsidR="00EB2050" w:rsidRPr="00E95ED7" w:rsidRDefault="00EB2050" w:rsidP="00F10150">
            <w:pPr>
              <w:spacing w:after="0"/>
              <w:jc w:val="both"/>
              <w:rPr>
                <w:rFonts w:ascii="Georgia" w:hAnsi="Georgia"/>
              </w:rPr>
            </w:pPr>
          </w:p>
          <w:p w:rsidR="00E95ED7" w:rsidRPr="00E95ED7" w:rsidRDefault="00E95ED7" w:rsidP="00F10150">
            <w:pPr>
              <w:spacing w:after="0"/>
              <w:jc w:val="both"/>
              <w:rPr>
                <w:rFonts w:ascii="Georgia" w:hAnsi="Georgia"/>
              </w:rPr>
            </w:pPr>
            <w:r w:rsidRPr="00E95ED7">
              <w:rPr>
                <w:rFonts w:ascii="Georgia" w:hAnsi="Georgia"/>
              </w:rPr>
              <w:t xml:space="preserve">Les pèlerins attendent la sortie du car. </w:t>
            </w:r>
          </w:p>
        </w:tc>
        <w:tc>
          <w:tcPr>
            <w:tcW w:w="3634" w:type="dxa"/>
          </w:tcPr>
          <w:p w:rsidR="00EB2050" w:rsidRPr="00776D11" w:rsidRDefault="00EB2050" w:rsidP="00EB2050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89168F" w:rsidRPr="0089168F" w:rsidRDefault="0089168F" w:rsidP="0089168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9168F">
              <w:rPr>
                <w:rFonts w:ascii="Georgia" w:hAnsi="Georgia"/>
                <w:sz w:val="20"/>
                <w:szCs w:val="20"/>
              </w:rPr>
              <w:t xml:space="preserve">La plongée permet de montrer le nombre important de pèlerins qui attendent les sorties des cars. </w:t>
            </w:r>
            <w:r w:rsidR="0079466E">
              <w:rPr>
                <w:rFonts w:ascii="Georgia" w:hAnsi="Georgia"/>
                <w:sz w:val="20"/>
                <w:szCs w:val="20"/>
              </w:rPr>
              <w:t xml:space="preserve">On est passé du plan isolé de </w:t>
            </w:r>
            <w:proofErr w:type="spellStart"/>
            <w:r w:rsidR="0079466E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79466E">
              <w:rPr>
                <w:rFonts w:ascii="Georgia" w:hAnsi="Georgia"/>
                <w:sz w:val="20"/>
                <w:szCs w:val="20"/>
              </w:rPr>
              <w:t xml:space="preserve"> dans le car à la densité de la foule et</w:t>
            </w:r>
            <w:r w:rsidR="00776D11">
              <w:rPr>
                <w:rFonts w:ascii="Georgia" w:hAnsi="Georgia"/>
                <w:sz w:val="20"/>
                <w:szCs w:val="20"/>
              </w:rPr>
              <w:t xml:space="preserve"> à la « perte » visuelle du personnage principal</w:t>
            </w:r>
            <w:r w:rsidR="0079466E">
              <w:rPr>
                <w:rFonts w:ascii="Georgia" w:hAnsi="Georgia"/>
                <w:sz w:val="20"/>
                <w:szCs w:val="20"/>
              </w:rPr>
              <w:t xml:space="preserve">. </w:t>
            </w:r>
          </w:p>
        </w:tc>
      </w:tr>
    </w:tbl>
    <w:p w:rsidR="00EB2050" w:rsidRDefault="00EB2050" w:rsidP="00EB2050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4"/>
        <w:gridCol w:w="585"/>
        <w:gridCol w:w="684"/>
        <w:gridCol w:w="699"/>
        <w:gridCol w:w="2002"/>
        <w:gridCol w:w="3756"/>
      </w:tblGrid>
      <w:tr w:rsidR="00F10150" w:rsidTr="00381D5E">
        <w:trPr>
          <w:trHeight w:val="432"/>
        </w:trPr>
        <w:tc>
          <w:tcPr>
            <w:tcW w:w="2594" w:type="dxa"/>
            <w:vMerge w:val="restart"/>
            <w:shd w:val="clear" w:color="auto" w:fill="D9D9D9" w:themeFill="background1" w:themeFillShade="D9"/>
          </w:tcPr>
          <w:p w:rsidR="00B06895" w:rsidRPr="00E95ED7" w:rsidRDefault="00B06895" w:rsidP="008202AC">
            <w:pPr>
              <w:spacing w:after="0"/>
              <w:rPr>
                <w:rFonts w:ascii="Georgia" w:hAnsi="Georgia"/>
                <w:b/>
              </w:rPr>
            </w:pPr>
          </w:p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970" w:type="dxa"/>
            <w:gridSpan w:val="4"/>
            <w:shd w:val="clear" w:color="auto" w:fill="D9D9D9" w:themeFill="background1" w:themeFillShade="D9"/>
            <w:vAlign w:val="center"/>
          </w:tcPr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756" w:type="dxa"/>
            <w:vMerge w:val="restart"/>
            <w:shd w:val="clear" w:color="auto" w:fill="D9D9D9" w:themeFill="background1" w:themeFillShade="D9"/>
          </w:tcPr>
          <w:p w:rsidR="00B06895" w:rsidRPr="00E95ED7" w:rsidRDefault="00B06895" w:rsidP="008202AC">
            <w:pPr>
              <w:spacing w:after="0"/>
              <w:rPr>
                <w:rFonts w:ascii="Georgia" w:hAnsi="Georgia"/>
                <w:b/>
              </w:rPr>
            </w:pPr>
          </w:p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F10150" w:rsidTr="00381D5E">
        <w:trPr>
          <w:trHeight w:val="396"/>
        </w:trPr>
        <w:tc>
          <w:tcPr>
            <w:tcW w:w="2594" w:type="dxa"/>
            <w:vMerge/>
          </w:tcPr>
          <w:p w:rsidR="00B06895" w:rsidRPr="00E95ED7" w:rsidRDefault="00B06895" w:rsidP="008202AC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002" w:type="dxa"/>
            <w:shd w:val="clear" w:color="auto" w:fill="D9D9D9" w:themeFill="background1" w:themeFillShade="D9"/>
            <w:vAlign w:val="center"/>
          </w:tcPr>
          <w:p w:rsidR="00B06895" w:rsidRPr="00E95ED7" w:rsidRDefault="00B06895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756" w:type="dxa"/>
            <w:vMerge/>
          </w:tcPr>
          <w:p w:rsidR="00B06895" w:rsidRPr="00E95ED7" w:rsidRDefault="00B06895" w:rsidP="008202AC">
            <w:pPr>
              <w:spacing w:after="0"/>
              <w:rPr>
                <w:rFonts w:ascii="Georgia" w:hAnsi="Georgia"/>
              </w:rPr>
            </w:pPr>
          </w:p>
        </w:tc>
      </w:tr>
      <w:tr w:rsidR="0016004B" w:rsidTr="00381D5E">
        <w:trPr>
          <w:trHeight w:val="1974"/>
        </w:trPr>
        <w:tc>
          <w:tcPr>
            <w:tcW w:w="2594" w:type="dxa"/>
          </w:tcPr>
          <w:p w:rsidR="0016004B" w:rsidRPr="00E95ED7" w:rsidRDefault="0016004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4D032D58" wp14:editId="0DEF647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11" name="Image 11" descr="C:\Users\Dumas Isabelle\Desktop\Nouveau dossier\vlcsnap-2014-10-31-13h08m16s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mas Isabelle\Desktop\Nouveau dossier\vlcsnap-2014-10-31-13h08m16s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6</w:t>
            </w:r>
          </w:p>
        </w:tc>
        <w:tc>
          <w:tcPr>
            <w:tcW w:w="585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84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740480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PM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63161" w:rsidRPr="00E95ED7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740480" w:rsidRPr="00E95ED7" w:rsidRDefault="00740480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Sortie du car</w:t>
            </w:r>
          </w:p>
        </w:tc>
        <w:tc>
          <w:tcPr>
            <w:tcW w:w="3756" w:type="dxa"/>
          </w:tcPr>
          <w:p w:rsidR="0016004B" w:rsidRPr="00740480" w:rsidRDefault="0016004B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740480" w:rsidRPr="00740480" w:rsidRDefault="00740480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40480">
              <w:rPr>
                <w:rFonts w:ascii="Georgia" w:hAnsi="Georgia"/>
                <w:sz w:val="20"/>
                <w:szCs w:val="20"/>
              </w:rPr>
              <w:t>Du plan 6 au plan 10, le réalisateur cherche à ce que le spectateur se rende compte de la foule impressionnante.</w:t>
            </w:r>
            <w:r>
              <w:rPr>
                <w:rFonts w:ascii="Georgia" w:hAnsi="Georgia"/>
                <w:sz w:val="20"/>
                <w:szCs w:val="20"/>
              </w:rPr>
              <w:t xml:space="preserve"> Ainsi, il passera du PM au PE et d’une plongée plus élevée pour produire cet effet. </w:t>
            </w:r>
          </w:p>
        </w:tc>
      </w:tr>
      <w:tr w:rsidR="0016004B" w:rsidTr="00381D5E">
        <w:trPr>
          <w:trHeight w:val="1806"/>
        </w:trPr>
        <w:tc>
          <w:tcPr>
            <w:tcW w:w="2594" w:type="dxa"/>
          </w:tcPr>
          <w:p w:rsidR="0016004B" w:rsidRPr="00E95ED7" w:rsidRDefault="0016004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511884D2" wp14:editId="34AC584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83820</wp:posOffset>
                  </wp:positionV>
                  <wp:extent cx="1511935" cy="848995"/>
                  <wp:effectExtent l="0" t="0" r="0" b="8255"/>
                  <wp:wrapSquare wrapText="bothSides"/>
                  <wp:docPr id="12" name="Image 12" descr="C:\Users\Dumas Isabelle\Desktop\Nouveau dossier\vlcsnap-2014-10-31-13h09m39s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mas Isabelle\Desktop\Nouveau dossier\vlcsnap-2014-10-31-13h09m39s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7</w:t>
            </w:r>
          </w:p>
        </w:tc>
        <w:tc>
          <w:tcPr>
            <w:tcW w:w="585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84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8F5688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</w:t>
            </w:r>
            <w:r>
              <w:rPr>
                <w:rFonts w:ascii="Georgia" w:hAnsi="Georgia"/>
                <w:sz w:val="20"/>
                <w:szCs w:val="20"/>
              </w:rPr>
              <w:t>½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63161" w:rsidRPr="00E95ED7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740480" w:rsidRPr="00E95ED7" w:rsidRDefault="00740480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Les cars et les pèlerins</w:t>
            </w:r>
          </w:p>
        </w:tc>
        <w:tc>
          <w:tcPr>
            <w:tcW w:w="3756" w:type="dxa"/>
          </w:tcPr>
          <w:p w:rsidR="0016004B" w:rsidRPr="00740480" w:rsidRDefault="0016004B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740480" w:rsidRPr="00740480" w:rsidRDefault="00740480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40480">
              <w:rPr>
                <w:rFonts w:ascii="Georgia" w:hAnsi="Georgia"/>
                <w:sz w:val="20"/>
                <w:szCs w:val="20"/>
              </w:rPr>
              <w:t xml:space="preserve">On va prendre de la hauteur sur 4 plans pour nous montrer progressivement la marée humaine. </w:t>
            </w:r>
          </w:p>
        </w:tc>
      </w:tr>
      <w:tr w:rsidR="0016004B" w:rsidTr="00381D5E">
        <w:trPr>
          <w:trHeight w:val="1987"/>
        </w:trPr>
        <w:tc>
          <w:tcPr>
            <w:tcW w:w="2594" w:type="dxa"/>
          </w:tcPr>
          <w:p w:rsidR="0016004B" w:rsidRPr="00E95ED7" w:rsidRDefault="0016004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1679CD83" wp14:editId="59CDE00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13" name="Image 13" descr="C:\Users\Dumas Isabelle\Desktop\Nouveau dossier\vlcsnap-2014-10-31-13h10m43s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mas Isabelle\Desktop\Nouveau dossier\vlcsnap-2014-10-31-13h10m43s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8</w:t>
            </w:r>
          </w:p>
        </w:tc>
        <w:tc>
          <w:tcPr>
            <w:tcW w:w="585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84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F5688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</w:t>
            </w:r>
            <w:r w:rsidR="008F5688">
              <w:rPr>
                <w:rFonts w:ascii="Georgia" w:hAnsi="Georgia"/>
                <w:sz w:val="20"/>
                <w:szCs w:val="20"/>
              </w:rPr>
              <w:t>½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PANO</w:t>
            </w:r>
          </w:p>
          <w:p w:rsidR="00963161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BH</w:t>
            </w: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740480" w:rsidRPr="00E95ED7" w:rsidRDefault="00740480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Les pèlerins avançant vers la Mecque</w:t>
            </w:r>
          </w:p>
        </w:tc>
        <w:tc>
          <w:tcPr>
            <w:tcW w:w="3756" w:type="dxa"/>
          </w:tcPr>
          <w:p w:rsidR="0016004B" w:rsidRPr="0056756C" w:rsidRDefault="0016004B" w:rsidP="0056756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89168F" w:rsidRPr="0056756C" w:rsidRDefault="0056756C" w:rsidP="0056756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56756C">
              <w:rPr>
                <w:rFonts w:ascii="Georgia" w:hAnsi="Georgia"/>
                <w:sz w:val="20"/>
                <w:szCs w:val="20"/>
              </w:rPr>
              <w:t xml:space="preserve">On quitte l’arrivée pour voir la foule avancer. Les personnages deviennent moins lisibles du fait de la plongée et du travelling arrière. </w:t>
            </w:r>
          </w:p>
        </w:tc>
      </w:tr>
      <w:tr w:rsidR="0016004B" w:rsidTr="00381D5E">
        <w:trPr>
          <w:trHeight w:val="1866"/>
        </w:trPr>
        <w:tc>
          <w:tcPr>
            <w:tcW w:w="2594" w:type="dxa"/>
          </w:tcPr>
          <w:p w:rsidR="0016004B" w:rsidRPr="00E95ED7" w:rsidRDefault="0016004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30DB2D6E" wp14:editId="636A9A5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14" name="Image 14" descr="C:\Users\Dumas Isabelle\Desktop\Nouveau dossier\vlcsnap-2014-10-31-13h13m03s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mas Isabelle\Desktop\Nouveau dossier\vlcsnap-2014-10-31-13h13m03s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9</w:t>
            </w:r>
          </w:p>
        </w:tc>
        <w:tc>
          <w:tcPr>
            <w:tcW w:w="585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84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63161" w:rsidRPr="00E95ED7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C27FDB" w:rsidRPr="00E95ED7" w:rsidRDefault="00C27FDB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Les pèlerins avançant vers la Mecque</w:t>
            </w:r>
          </w:p>
        </w:tc>
        <w:tc>
          <w:tcPr>
            <w:tcW w:w="3756" w:type="dxa"/>
          </w:tcPr>
          <w:p w:rsidR="0016004B" w:rsidRPr="0056756C" w:rsidRDefault="0016004B" w:rsidP="0056756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89168F" w:rsidRPr="0056756C" w:rsidRDefault="0056756C" w:rsidP="0056756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56756C">
              <w:rPr>
                <w:rFonts w:ascii="Georgia" w:hAnsi="Georgia"/>
                <w:sz w:val="20"/>
                <w:szCs w:val="20"/>
              </w:rPr>
              <w:t>Un angle de vue encore plus haut qui conduit à ne plus distinguer les personnages qui se confondent avec le décor.</w:t>
            </w:r>
          </w:p>
        </w:tc>
      </w:tr>
      <w:tr w:rsidR="0016004B" w:rsidTr="00381D5E">
        <w:trPr>
          <w:trHeight w:val="1956"/>
        </w:trPr>
        <w:tc>
          <w:tcPr>
            <w:tcW w:w="2594" w:type="dxa"/>
          </w:tcPr>
          <w:p w:rsidR="0016004B" w:rsidRPr="00E95ED7" w:rsidRDefault="0016004B" w:rsidP="00F10150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3CBC50BE" wp14:editId="1F72635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152400</wp:posOffset>
                  </wp:positionV>
                  <wp:extent cx="1511935" cy="848995"/>
                  <wp:effectExtent l="0" t="0" r="0" b="8255"/>
                  <wp:wrapSquare wrapText="bothSides"/>
                  <wp:docPr id="15" name="Image 15" descr="C:\Users\Dumas Isabelle\Desktop\Nouveau dossier\vlcsnap-2014-10-31-13h13m53s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mas Isabelle\Desktop\Nouveau dossier\vlcsnap-2014-10-31-13h13m53s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10</w:t>
            </w:r>
          </w:p>
        </w:tc>
        <w:tc>
          <w:tcPr>
            <w:tcW w:w="585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84" w:type="dxa"/>
          </w:tcPr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CF35B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63161" w:rsidRPr="00E95ED7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C27FDB" w:rsidRPr="00E95ED7" w:rsidRDefault="00C27FDB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Les pèlerins avançant vers la Mecque</w:t>
            </w:r>
          </w:p>
        </w:tc>
        <w:tc>
          <w:tcPr>
            <w:tcW w:w="3756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89168F" w:rsidRPr="0089168F" w:rsidRDefault="0089168F" w:rsidP="0089168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9168F">
              <w:rPr>
                <w:rFonts w:ascii="Georgia" w:hAnsi="Georgia"/>
                <w:sz w:val="20"/>
                <w:szCs w:val="20"/>
              </w:rPr>
              <w:t xml:space="preserve">Idem avec changement d’angle de vue. On perd la notion de « personnage » pour ressentir la notion de masse, la puissance de cette foule qui avance. </w:t>
            </w:r>
          </w:p>
        </w:tc>
      </w:tr>
      <w:tr w:rsidR="0016004B" w:rsidTr="00381D5E">
        <w:trPr>
          <w:trHeight w:val="1873"/>
        </w:trPr>
        <w:tc>
          <w:tcPr>
            <w:tcW w:w="2594" w:type="dxa"/>
          </w:tcPr>
          <w:p w:rsidR="0016004B" w:rsidRDefault="0016004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1397CA80" wp14:editId="4140519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106680</wp:posOffset>
                  </wp:positionV>
                  <wp:extent cx="1511935" cy="848995"/>
                  <wp:effectExtent l="0" t="0" r="0" b="8255"/>
                  <wp:wrapSquare wrapText="bothSides"/>
                  <wp:docPr id="16" name="Image 16" descr="C:\Users\Dumas Isabelle\Desktop\Nouveau dossier\vlcsnap-2014-10-31-13h16m01s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umas Isabelle\Desktop\Nouveau dossier\vlcsnap-2014-10-31-13h16m01s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11</w:t>
            </w:r>
          </w:p>
        </w:tc>
        <w:tc>
          <w:tcPr>
            <w:tcW w:w="585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84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GP</w:t>
            </w: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56756C" w:rsidRPr="00E95ED7" w:rsidRDefault="0056756C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89168F" w:rsidRDefault="0089168F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Les pèlerins avancent. </w:t>
            </w:r>
          </w:p>
          <w:p w:rsidR="0056756C" w:rsidRPr="00E95ED7" w:rsidRDefault="0056756C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Caméra subjective. </w:t>
            </w:r>
          </w:p>
        </w:tc>
        <w:tc>
          <w:tcPr>
            <w:tcW w:w="3756" w:type="dxa"/>
          </w:tcPr>
          <w:p w:rsidR="0016004B" w:rsidRPr="0007050E" w:rsidRDefault="0016004B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56756C" w:rsidRDefault="0056756C" w:rsidP="0056756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56756C">
              <w:rPr>
                <w:rFonts w:ascii="Georgia" w:hAnsi="Georgia"/>
                <w:sz w:val="20"/>
                <w:szCs w:val="20"/>
              </w:rPr>
              <w:t xml:space="preserve">Une coupure assez violente puisqu’on passe du PE au GP. On adopte le point de vue de </w:t>
            </w:r>
            <w:proofErr w:type="spellStart"/>
            <w:r w:rsidRPr="0056756C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56756C">
              <w:rPr>
                <w:rFonts w:ascii="Georgia" w:hAnsi="Georgia"/>
                <w:sz w:val="20"/>
                <w:szCs w:val="20"/>
              </w:rPr>
              <w:t xml:space="preserve"> dans la foule</w:t>
            </w:r>
            <w:r>
              <w:rPr>
                <w:rFonts w:ascii="Georgia" w:hAnsi="Georgia"/>
                <w:sz w:val="20"/>
                <w:szCs w:val="20"/>
              </w:rPr>
              <w:t>. Travelling rapide, flou de bougé</w:t>
            </w:r>
            <w:r w:rsidR="0007050E">
              <w:rPr>
                <w:rFonts w:ascii="Georgia" w:hAnsi="Georgia"/>
                <w:sz w:val="20"/>
                <w:szCs w:val="20"/>
              </w:rPr>
              <w:t>, caméra à l’épaule. Le réalisateur cherche</w:t>
            </w:r>
            <w:r>
              <w:rPr>
                <w:rFonts w:ascii="Georgia" w:hAnsi="Georgia"/>
                <w:sz w:val="20"/>
                <w:szCs w:val="20"/>
              </w:rPr>
              <w:t xml:space="preserve"> à montrer la difficulté </w:t>
            </w:r>
            <w:r w:rsidRPr="0056756C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po</w:t>
            </w:r>
            <w:r w:rsidR="0007050E">
              <w:rPr>
                <w:rFonts w:ascii="Georgia" w:hAnsi="Georgia"/>
                <w:sz w:val="20"/>
                <w:szCs w:val="20"/>
              </w:rPr>
              <w:t xml:space="preserve">ur se frayer un chemin. Le spectateur ressent cette forme « d’agression » subie par </w:t>
            </w:r>
            <w:proofErr w:type="spellStart"/>
            <w:r w:rsidR="0007050E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07050E">
              <w:rPr>
                <w:rFonts w:ascii="Georgia" w:hAnsi="Georgia"/>
                <w:sz w:val="20"/>
                <w:szCs w:val="20"/>
              </w:rPr>
              <w:t xml:space="preserve">. </w:t>
            </w:r>
          </w:p>
          <w:p w:rsidR="0007050E" w:rsidRPr="0007050E" w:rsidRDefault="0007050E" w:rsidP="0056756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16004B" w:rsidTr="00381D5E">
        <w:trPr>
          <w:trHeight w:val="1874"/>
        </w:trPr>
        <w:tc>
          <w:tcPr>
            <w:tcW w:w="2594" w:type="dxa"/>
          </w:tcPr>
          <w:p w:rsidR="0016004B" w:rsidRDefault="0016004B" w:rsidP="0007050E">
            <w:pPr>
              <w:spacing w:after="0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47883A21" wp14:editId="502AE4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136525</wp:posOffset>
                  </wp:positionV>
                  <wp:extent cx="1511935" cy="848995"/>
                  <wp:effectExtent l="0" t="0" r="0" b="8255"/>
                  <wp:wrapSquare wrapText="bothSides"/>
                  <wp:docPr id="23" name="Image 23" descr="C:\Users\Dumas Isabelle\Desktop\Nouveau dossier\vlcsnap-2014-10-31-13h17m59s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umas Isabelle\Desktop\Nouveau dossier\vlcsnap-2014-10-31-13h17m59s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12</w:t>
            </w:r>
          </w:p>
        </w:tc>
        <w:tc>
          <w:tcPr>
            <w:tcW w:w="585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84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99" w:type="dxa"/>
          </w:tcPr>
          <w:p w:rsidR="0016004B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63161" w:rsidRPr="00E95ED7" w:rsidRDefault="0096316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002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89168F" w:rsidRPr="00E95ED7" w:rsidRDefault="0089168F" w:rsidP="0089168F">
            <w:pPr>
              <w:spacing w:after="0"/>
              <w:jc w:val="both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Reda</w:t>
            </w:r>
            <w:proofErr w:type="spellEnd"/>
            <w:r>
              <w:rPr>
                <w:rFonts w:ascii="Georgia" w:hAnsi="Georgia"/>
              </w:rPr>
              <w:t xml:space="preserve"> observe autour de lui à la recherche de son père.</w:t>
            </w:r>
          </w:p>
        </w:tc>
        <w:tc>
          <w:tcPr>
            <w:tcW w:w="3756" w:type="dxa"/>
          </w:tcPr>
          <w:p w:rsidR="0016004B" w:rsidRDefault="0016004B" w:rsidP="008202AC">
            <w:pPr>
              <w:spacing w:after="0"/>
              <w:rPr>
                <w:rFonts w:ascii="Georgia" w:hAnsi="Georgia"/>
              </w:rPr>
            </w:pPr>
          </w:p>
          <w:p w:rsidR="0007050E" w:rsidRPr="007B36DC" w:rsidRDefault="007B36DC" w:rsidP="007B36D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B36DC">
              <w:rPr>
                <w:rFonts w:ascii="Georgia" w:hAnsi="Georgia"/>
                <w:sz w:val="20"/>
                <w:szCs w:val="20"/>
              </w:rPr>
              <w:t xml:space="preserve">Le retour sur </w:t>
            </w:r>
            <w:proofErr w:type="spellStart"/>
            <w:r w:rsidRPr="007B36DC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7B36DC">
              <w:rPr>
                <w:rFonts w:ascii="Georgia" w:hAnsi="Georgia"/>
                <w:sz w:val="20"/>
                <w:szCs w:val="20"/>
              </w:rPr>
              <w:t xml:space="preserve"> montre qu’il ne suit pas le mouvement de la foule. Il apparait perdu au milieu d’elle, à la poursuite de son objectif. </w:t>
            </w:r>
          </w:p>
        </w:tc>
      </w:tr>
    </w:tbl>
    <w:p w:rsidR="00B06895" w:rsidRDefault="00B06895" w:rsidP="00B06895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6"/>
        <w:gridCol w:w="585"/>
        <w:gridCol w:w="603"/>
        <w:gridCol w:w="672"/>
        <w:gridCol w:w="1663"/>
        <w:gridCol w:w="425"/>
        <w:gridCol w:w="3776"/>
      </w:tblGrid>
      <w:tr w:rsidR="00F22D1C" w:rsidTr="009D06C2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F10150" w:rsidRPr="00E95ED7" w:rsidRDefault="00F10150" w:rsidP="008202AC">
            <w:pPr>
              <w:spacing w:after="0"/>
              <w:rPr>
                <w:rFonts w:ascii="Georgia" w:hAnsi="Georgia"/>
                <w:b/>
              </w:rPr>
            </w:pPr>
          </w:p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523" w:type="dxa"/>
            <w:gridSpan w:val="4"/>
            <w:shd w:val="clear" w:color="auto" w:fill="D9D9D9" w:themeFill="background1" w:themeFillShade="D9"/>
            <w:vAlign w:val="center"/>
          </w:tcPr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4201" w:type="dxa"/>
            <w:gridSpan w:val="2"/>
            <w:vMerge w:val="restart"/>
            <w:shd w:val="clear" w:color="auto" w:fill="D9D9D9" w:themeFill="background1" w:themeFillShade="D9"/>
          </w:tcPr>
          <w:p w:rsidR="00F10150" w:rsidRPr="00E95ED7" w:rsidRDefault="00F10150" w:rsidP="008202AC">
            <w:pPr>
              <w:spacing w:after="0"/>
              <w:rPr>
                <w:rFonts w:ascii="Georgia" w:hAnsi="Georgia"/>
                <w:b/>
              </w:rPr>
            </w:pPr>
          </w:p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F22D1C" w:rsidTr="009D06C2">
        <w:trPr>
          <w:trHeight w:val="396"/>
        </w:trPr>
        <w:tc>
          <w:tcPr>
            <w:tcW w:w="2596" w:type="dxa"/>
            <w:vMerge/>
          </w:tcPr>
          <w:p w:rsidR="00F10150" w:rsidRPr="00E95ED7" w:rsidRDefault="00F10150" w:rsidP="008202AC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03" w:type="dxa"/>
            <w:shd w:val="clear" w:color="auto" w:fill="D9D9D9" w:themeFill="background1" w:themeFillShade="D9"/>
            <w:vAlign w:val="center"/>
          </w:tcPr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1663" w:type="dxa"/>
            <w:shd w:val="clear" w:color="auto" w:fill="D9D9D9" w:themeFill="background1" w:themeFillShade="D9"/>
            <w:vAlign w:val="center"/>
          </w:tcPr>
          <w:p w:rsidR="00F10150" w:rsidRPr="00E95ED7" w:rsidRDefault="00F10150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4201" w:type="dxa"/>
            <w:gridSpan w:val="2"/>
            <w:vMerge/>
          </w:tcPr>
          <w:p w:rsidR="00F10150" w:rsidRPr="00E95ED7" w:rsidRDefault="00F10150" w:rsidP="008202AC">
            <w:pPr>
              <w:spacing w:after="0"/>
              <w:rPr>
                <w:rFonts w:ascii="Georgia" w:hAnsi="Georgia"/>
              </w:rPr>
            </w:pPr>
          </w:p>
        </w:tc>
      </w:tr>
      <w:tr w:rsidR="00E11E47" w:rsidTr="009D06C2">
        <w:trPr>
          <w:trHeight w:val="1808"/>
        </w:trPr>
        <w:tc>
          <w:tcPr>
            <w:tcW w:w="2596" w:type="dxa"/>
          </w:tcPr>
          <w:p w:rsidR="00E11E47" w:rsidRPr="00E95ED7" w:rsidRDefault="00E11E47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42EB31FC" wp14:editId="53E962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99060</wp:posOffset>
                  </wp:positionV>
                  <wp:extent cx="1511935" cy="848995"/>
                  <wp:effectExtent l="0" t="0" r="0" b="8255"/>
                  <wp:wrapSquare wrapText="bothSides"/>
                  <wp:docPr id="24" name="Image 24" descr="C:\Users\Dumas Isabelle\Desktop\Nouveau dossier\vlcsnap-2014-10-31-13h21m16s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mas Isabelle\Desktop\Nouveau dossier\vlcsnap-2014-10-31-13h21m16s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13</w:t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16004B" w:rsidRPr="00E95ED7" w:rsidRDefault="0016004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776D11" w:rsidRPr="00E95ED7" w:rsidRDefault="00776D1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9168F" w:rsidRPr="009D06C2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>La foule avance.</w:t>
            </w:r>
          </w:p>
          <w:p w:rsidR="008F07FF" w:rsidRPr="009D06C2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 xml:space="preserve">Caméra subjective : </w:t>
            </w: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cherche dans la foule.</w:t>
            </w:r>
          </w:p>
        </w:tc>
        <w:tc>
          <w:tcPr>
            <w:tcW w:w="4201" w:type="dxa"/>
            <w:gridSpan w:val="2"/>
          </w:tcPr>
          <w:p w:rsidR="00E11E47" w:rsidRPr="00776D11" w:rsidRDefault="00E11E47" w:rsidP="008202A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7B36DC" w:rsidRDefault="007B36DC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B36DC">
              <w:rPr>
                <w:rFonts w:ascii="Georgia" w:hAnsi="Georgia"/>
                <w:sz w:val="20"/>
                <w:szCs w:val="20"/>
              </w:rPr>
              <w:t xml:space="preserve">Même impression que pour le plan 11. La foule obstrue le regard de </w:t>
            </w:r>
            <w:proofErr w:type="spellStart"/>
            <w:r w:rsidRPr="007B36DC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7B36DC">
              <w:rPr>
                <w:rFonts w:ascii="Georgia" w:hAnsi="Georgia"/>
                <w:sz w:val="20"/>
                <w:szCs w:val="20"/>
              </w:rPr>
              <w:t xml:space="preserve"> et le nôtre. </w:t>
            </w:r>
            <w:r>
              <w:rPr>
                <w:rFonts w:ascii="Georgia" w:hAnsi="Georgia"/>
                <w:sz w:val="20"/>
                <w:szCs w:val="20"/>
              </w:rPr>
              <w:t xml:space="preserve">Nous accompagnons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oppressé par la masse des pèlerins. </w:t>
            </w:r>
            <w:r w:rsidR="00776D11">
              <w:rPr>
                <w:rFonts w:ascii="Georgia" w:hAnsi="Georgia"/>
                <w:sz w:val="20"/>
                <w:szCs w:val="20"/>
              </w:rPr>
              <w:t xml:space="preserve">La caméra bouge rapidement générant le champ visuel de </w:t>
            </w:r>
            <w:proofErr w:type="spellStart"/>
            <w:r w:rsidR="00776D11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776D11">
              <w:rPr>
                <w:rFonts w:ascii="Georgia" w:hAnsi="Georgia"/>
                <w:sz w:val="20"/>
                <w:szCs w:val="20"/>
              </w:rPr>
              <w:t xml:space="preserve"> qui cherche tout autour de lui.</w:t>
            </w:r>
          </w:p>
          <w:p w:rsidR="0006551A" w:rsidRPr="0006551A" w:rsidRDefault="0006551A" w:rsidP="008202A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E11E47" w:rsidTr="009D06C2">
        <w:trPr>
          <w:trHeight w:val="1806"/>
        </w:trPr>
        <w:tc>
          <w:tcPr>
            <w:tcW w:w="2596" w:type="dxa"/>
          </w:tcPr>
          <w:p w:rsidR="00E11E47" w:rsidRPr="00E95ED7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7098492F" wp14:editId="1D3C964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25" name="Image 25" descr="C:\Users\Dumas Isabelle\Desktop\Nouveau dossier\vlcsnap-2014-10-31-13h23m48s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umas Isabelle\Desktop\Nouveau dossier\vlcsnap-2014-10-31-13h23m48s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1E47">
              <w:rPr>
                <w:rFonts w:ascii="Georgia" w:hAnsi="Georgia"/>
              </w:rPr>
              <w:t>Plan 14</w:t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GP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776D11" w:rsidRPr="00E95ED7" w:rsidRDefault="00776D1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8F07FF" w:rsidRPr="009D06C2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cherche, de plus en plus inquiet.</w:t>
            </w:r>
          </w:p>
        </w:tc>
        <w:tc>
          <w:tcPr>
            <w:tcW w:w="4201" w:type="dxa"/>
            <w:gridSpan w:val="2"/>
          </w:tcPr>
          <w:p w:rsidR="00E11E47" w:rsidRDefault="00E11E47" w:rsidP="008202AC">
            <w:pPr>
              <w:spacing w:after="0"/>
              <w:jc w:val="both"/>
              <w:rPr>
                <w:rFonts w:ascii="Georgia" w:hAnsi="Georgia"/>
              </w:rPr>
            </w:pPr>
          </w:p>
          <w:p w:rsidR="007B36DC" w:rsidRPr="007B36DC" w:rsidRDefault="007B36DC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B36DC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7B36DC">
              <w:rPr>
                <w:rFonts w:ascii="Georgia" w:hAnsi="Georgia"/>
                <w:sz w:val="20"/>
                <w:szCs w:val="20"/>
              </w:rPr>
              <w:t xml:space="preserve"> prend davantage place dans le cadre par le gros plan. Le spectateur peut ainsi lire son angoisse.</w:t>
            </w:r>
          </w:p>
        </w:tc>
      </w:tr>
      <w:tr w:rsidR="00E11E47" w:rsidTr="009D06C2">
        <w:trPr>
          <w:trHeight w:val="1892"/>
        </w:trPr>
        <w:tc>
          <w:tcPr>
            <w:tcW w:w="2596" w:type="dxa"/>
          </w:tcPr>
          <w:p w:rsidR="00E11E47" w:rsidRPr="00E95ED7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11A9E0D5" wp14:editId="3D23089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26" name="Image 26" descr="C:\Users\Dumas Isabelle\Desktop\Nouveau dossier\vlcsnap-2014-10-31-13h25m46s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umas Isabelle\Desktop\Nouveau dossier\vlcsnap-2014-10-31-13h25m46s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1E47">
              <w:rPr>
                <w:rFonts w:ascii="Georgia" w:hAnsi="Georgia"/>
              </w:rPr>
              <w:t>Plan 15</w:t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GP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776D11" w:rsidRPr="00E95ED7" w:rsidRDefault="00776D1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8F07FF" w:rsidRPr="009D06C2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cherche, de plus en plus inquiet.</w:t>
            </w:r>
          </w:p>
        </w:tc>
        <w:tc>
          <w:tcPr>
            <w:tcW w:w="4201" w:type="dxa"/>
            <w:gridSpan w:val="2"/>
          </w:tcPr>
          <w:p w:rsidR="00E11E47" w:rsidRDefault="00E11E47" w:rsidP="008202AC">
            <w:pPr>
              <w:spacing w:after="0"/>
              <w:rPr>
                <w:rFonts w:ascii="Georgia" w:hAnsi="Georgia"/>
              </w:rPr>
            </w:pPr>
          </w:p>
          <w:p w:rsidR="007B36DC" w:rsidRPr="00E95ED7" w:rsidRDefault="007B36DC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Idem plan 14</w:t>
            </w:r>
          </w:p>
        </w:tc>
      </w:tr>
      <w:tr w:rsidR="00E11E47" w:rsidTr="009D06C2">
        <w:trPr>
          <w:trHeight w:val="1866"/>
        </w:trPr>
        <w:tc>
          <w:tcPr>
            <w:tcW w:w="2596" w:type="dxa"/>
          </w:tcPr>
          <w:p w:rsidR="00E11E47" w:rsidRPr="00E95ED7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673B2746" wp14:editId="635E96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99060</wp:posOffset>
                  </wp:positionV>
                  <wp:extent cx="1511935" cy="848995"/>
                  <wp:effectExtent l="0" t="0" r="0" b="8255"/>
                  <wp:wrapSquare wrapText="bothSides"/>
                  <wp:docPr id="27" name="Image 27" descr="C:\Users\Dumas Isabelle\Desktop\Nouveau dossier\vlcsnap-2014-10-31-13h26m20s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umas Isabelle\Desktop\Nouveau dossier\vlcsnap-2014-10-31-13h26m20s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1E47">
              <w:rPr>
                <w:rFonts w:ascii="Georgia" w:hAnsi="Georgia"/>
              </w:rPr>
              <w:t>Plan 16</w:t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PRT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776D11" w:rsidRPr="00E95ED7" w:rsidRDefault="00776D1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8F07FF" w:rsidRPr="009D06C2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 xml:space="preserve">La foule avance, </w:t>
            </w: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suit le mouvement.</w:t>
            </w:r>
          </w:p>
        </w:tc>
        <w:tc>
          <w:tcPr>
            <w:tcW w:w="4201" w:type="dxa"/>
            <w:gridSpan w:val="2"/>
          </w:tcPr>
          <w:p w:rsidR="00E11E47" w:rsidRPr="00BA355F" w:rsidRDefault="00E11E47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7B36DC" w:rsidRPr="00BA355F" w:rsidRDefault="007B36DC" w:rsidP="00BA355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BA355F">
              <w:rPr>
                <w:rFonts w:ascii="Georgia" w:hAnsi="Georgia"/>
                <w:sz w:val="20"/>
                <w:szCs w:val="20"/>
              </w:rPr>
              <w:t xml:space="preserve">Changement d’angle. Le spectateur suit </w:t>
            </w:r>
            <w:proofErr w:type="spellStart"/>
            <w:r w:rsidRPr="00BA355F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BA355F">
              <w:rPr>
                <w:rFonts w:ascii="Georgia" w:hAnsi="Georgia"/>
                <w:sz w:val="20"/>
                <w:szCs w:val="20"/>
              </w:rPr>
              <w:t xml:space="preserve"> qui essaie de se frayer un chemin dans la foule. </w:t>
            </w:r>
            <w:r w:rsidR="00BA355F">
              <w:rPr>
                <w:rFonts w:ascii="Georgia" w:hAnsi="Georgia"/>
                <w:sz w:val="20"/>
                <w:szCs w:val="20"/>
              </w:rPr>
              <w:t>Le tee-shirt jaune et la tenue européenne le distingue également au milieu de la foule.</w:t>
            </w:r>
          </w:p>
        </w:tc>
      </w:tr>
      <w:tr w:rsidR="00E11E47" w:rsidTr="009D06C2">
        <w:trPr>
          <w:trHeight w:val="2148"/>
        </w:trPr>
        <w:tc>
          <w:tcPr>
            <w:tcW w:w="2596" w:type="dxa"/>
          </w:tcPr>
          <w:p w:rsidR="00E11E47" w:rsidRDefault="00E11E47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Plan 17</w:t>
            </w:r>
          </w:p>
          <w:p w:rsidR="00E11E47" w:rsidRDefault="00E11E47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745BE4B5" wp14:editId="0461DE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1512000" cy="849600"/>
                  <wp:effectExtent l="0" t="0" r="0" b="8255"/>
                  <wp:wrapSquare wrapText="bothSides"/>
                  <wp:docPr id="28" name="Image 28" descr="C:\Users\Dumas Isabelle\Desktop\Nouveau dossier\vlcsnap-2014-10-31-13h27m47s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umas Isabelle\Desktop\Nouveau dossier\vlcsnap-2014-10-31-13h27m47s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776D11" w:rsidRPr="00E95ED7" w:rsidRDefault="00776D11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07FF" w:rsidRPr="009D06C2" w:rsidRDefault="008F07FF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 xml:space="preserve">Au cœur de la foule. </w:t>
            </w:r>
          </w:p>
          <w:p w:rsidR="008F07FF" w:rsidRPr="009D06C2" w:rsidRDefault="008F07FF" w:rsidP="008F07F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 xml:space="preserve">Caméra subjective : </w:t>
            </w: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cherche toujours.</w:t>
            </w:r>
          </w:p>
        </w:tc>
        <w:tc>
          <w:tcPr>
            <w:tcW w:w="4201" w:type="dxa"/>
            <w:gridSpan w:val="2"/>
          </w:tcPr>
          <w:p w:rsidR="00E11E47" w:rsidRPr="0006551A" w:rsidRDefault="00E11E47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7B36DC" w:rsidRDefault="00776D11" w:rsidP="0006551A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06551A">
              <w:rPr>
                <w:rFonts w:ascii="Georgia" w:hAnsi="Georgia"/>
                <w:sz w:val="20"/>
                <w:szCs w:val="20"/>
              </w:rPr>
              <w:t>Plan court avec travelling latéral rapide (</w:t>
            </w:r>
            <w:r w:rsidR="0006551A">
              <w:rPr>
                <w:rFonts w:ascii="Georgia" w:hAnsi="Georgia"/>
                <w:sz w:val="20"/>
                <w:szCs w:val="20"/>
              </w:rPr>
              <w:t>flou lié à cette</w:t>
            </w:r>
            <w:r w:rsidRPr="0006551A">
              <w:rPr>
                <w:rFonts w:ascii="Georgia" w:hAnsi="Georgia"/>
                <w:sz w:val="20"/>
                <w:szCs w:val="20"/>
              </w:rPr>
              <w:t xml:space="preserve"> rapidité). Volonté du réalisateur de montrer</w:t>
            </w:r>
            <w:r w:rsidR="0006551A">
              <w:rPr>
                <w:rFonts w:ascii="Georgia" w:hAnsi="Georgia"/>
                <w:sz w:val="20"/>
                <w:szCs w:val="20"/>
              </w:rPr>
              <w:t xml:space="preserve"> ce que voit </w:t>
            </w:r>
            <w:proofErr w:type="spellStart"/>
            <w:r w:rsidR="0006551A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06551A">
              <w:rPr>
                <w:rFonts w:ascii="Georgia" w:hAnsi="Georgia"/>
                <w:sz w:val="20"/>
                <w:szCs w:val="20"/>
              </w:rPr>
              <w:t xml:space="preserve"> et ce qu’il fait. Le but n’est pas esthétique. Le réalisateur souhaite que le spectateur ressente l’angoisse de </w:t>
            </w:r>
            <w:proofErr w:type="spellStart"/>
            <w:r w:rsidR="0006551A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06551A">
              <w:rPr>
                <w:rFonts w:ascii="Georgia" w:hAnsi="Georgia"/>
                <w:sz w:val="20"/>
                <w:szCs w:val="20"/>
              </w:rPr>
              <w:t xml:space="preserve">, qu’il « devienne » le personnage. Ainsi, comme </w:t>
            </w:r>
            <w:proofErr w:type="spellStart"/>
            <w:r w:rsidR="0006551A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06551A">
              <w:rPr>
                <w:rFonts w:ascii="Georgia" w:hAnsi="Georgia"/>
                <w:sz w:val="20"/>
                <w:szCs w:val="20"/>
              </w:rPr>
              <w:t xml:space="preserve">, notre champ visuel est restreint, gêné par la foule compacte. On aurait envie de s’extraire de cette masse pour mieux voir. </w:t>
            </w:r>
          </w:p>
          <w:p w:rsidR="0006551A" w:rsidRPr="0006551A" w:rsidRDefault="0006551A" w:rsidP="0006551A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E11E47" w:rsidTr="009D06C2">
        <w:trPr>
          <w:trHeight w:val="1619"/>
        </w:trPr>
        <w:tc>
          <w:tcPr>
            <w:tcW w:w="2596" w:type="dxa"/>
          </w:tcPr>
          <w:p w:rsidR="00E11E47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175E85CC" wp14:editId="203F8E5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129540</wp:posOffset>
                  </wp:positionV>
                  <wp:extent cx="1511935" cy="848995"/>
                  <wp:effectExtent l="0" t="0" r="0" b="8255"/>
                  <wp:wrapSquare wrapText="bothSides"/>
                  <wp:docPr id="35" name="Image 35" descr="C:\Users\Dumas Isabelle\Desktop\Nouveau dossier\vlcsnap-2014-10-31-13h29m03s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umas Isabelle\Desktop\Nouveau dossier\vlcsnap-2014-10-31-13h29m03s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18</w:t>
            </w:r>
          </w:p>
        </w:tc>
        <w:tc>
          <w:tcPr>
            <w:tcW w:w="585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GP</w:t>
            </w:r>
          </w:p>
        </w:tc>
        <w:tc>
          <w:tcPr>
            <w:tcW w:w="672" w:type="dxa"/>
          </w:tcPr>
          <w:p w:rsidR="00E11E47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06551A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1663" w:type="dxa"/>
          </w:tcPr>
          <w:p w:rsidR="00E11E47" w:rsidRPr="009D06C2" w:rsidRDefault="00E11E47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07FF" w:rsidRPr="009D06C2" w:rsidRDefault="008F07FF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9D06C2">
              <w:rPr>
                <w:rFonts w:ascii="Georgia" w:hAnsi="Georgia"/>
                <w:sz w:val="20"/>
                <w:szCs w:val="20"/>
              </w:rPr>
              <w:t xml:space="preserve"> cherche, essaie de voir plus loin.</w:t>
            </w:r>
          </w:p>
        </w:tc>
        <w:tc>
          <w:tcPr>
            <w:tcW w:w="4201" w:type="dxa"/>
            <w:gridSpan w:val="2"/>
          </w:tcPr>
          <w:p w:rsidR="00E11E47" w:rsidRPr="0006551A" w:rsidRDefault="00E11E47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06551A" w:rsidRDefault="0006551A" w:rsidP="0006551A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Réponse du plan 17. </w:t>
            </w:r>
          </w:p>
          <w:p w:rsidR="008F07FF" w:rsidRPr="008F07FF" w:rsidRDefault="008F07FF" w:rsidP="0006551A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F07FF">
              <w:rPr>
                <w:rFonts w:ascii="Georgia" w:hAnsi="Georgia"/>
                <w:sz w:val="20"/>
                <w:szCs w:val="20"/>
              </w:rPr>
              <w:t xml:space="preserve">Le GP accentue l’expression d’angoisse du personnage. </w:t>
            </w:r>
            <w:proofErr w:type="spellStart"/>
            <w:r w:rsidR="0006551A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7B36DC">
              <w:rPr>
                <w:rFonts w:ascii="Georgia" w:hAnsi="Georgia"/>
                <w:sz w:val="20"/>
                <w:szCs w:val="20"/>
              </w:rPr>
              <w:t xml:space="preserve"> essaie de porter so</w:t>
            </w:r>
            <w:r w:rsidR="0006551A">
              <w:rPr>
                <w:rFonts w:ascii="Georgia" w:hAnsi="Georgia"/>
                <w:sz w:val="20"/>
                <w:szCs w:val="20"/>
              </w:rPr>
              <w:t xml:space="preserve">n regard le plus loin possible. Il cherche à élargir son champ visuel. </w:t>
            </w:r>
          </w:p>
        </w:tc>
      </w:tr>
      <w:tr w:rsidR="00855E76" w:rsidTr="009D06C2">
        <w:trPr>
          <w:trHeight w:val="1693"/>
        </w:trPr>
        <w:tc>
          <w:tcPr>
            <w:tcW w:w="2596" w:type="dxa"/>
          </w:tcPr>
          <w:p w:rsidR="00855E76" w:rsidRDefault="00855E76" w:rsidP="00855E76">
            <w:pPr>
              <w:spacing w:after="0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3923D632" wp14:editId="2EDD134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36" name="Image 36" descr="C:\Users\Dumas Isabelle\Desktop\Nouveau dossier\vlcsnap-2014-10-31-13h29m41s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umas Isabelle\Desktop\Nouveau dossier\vlcsnap-2014-10-31-13h29m41s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19</w:t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F5688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P½E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1663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8F07FF" w:rsidRPr="00E95ED7" w:rsidRDefault="008F07FF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La foule dans la profondeur de champ</w:t>
            </w:r>
          </w:p>
        </w:tc>
        <w:tc>
          <w:tcPr>
            <w:tcW w:w="4201" w:type="dxa"/>
            <w:gridSpan w:val="2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8F07FF" w:rsidRPr="008F07FF" w:rsidRDefault="008F07FF" w:rsidP="008F07F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F07FF">
              <w:rPr>
                <w:rFonts w:ascii="Georgia" w:hAnsi="Georgia"/>
                <w:sz w:val="20"/>
                <w:szCs w:val="20"/>
              </w:rPr>
              <w:t xml:space="preserve">On peut penser au contre-champ du plan précédent. Comme </w:t>
            </w:r>
            <w:proofErr w:type="spellStart"/>
            <w:r w:rsidRPr="008F07FF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8F07FF">
              <w:rPr>
                <w:rFonts w:ascii="Georgia" w:hAnsi="Georgia"/>
                <w:sz w:val="20"/>
                <w:szCs w:val="20"/>
              </w:rPr>
              <w:t>, nous voyons l’immensité de la foule</w:t>
            </w:r>
            <w:r>
              <w:rPr>
                <w:rFonts w:ascii="Georgia" w:hAnsi="Georgia"/>
                <w:sz w:val="20"/>
                <w:szCs w:val="20"/>
              </w:rPr>
              <w:t xml:space="preserve">. Cette masse compacte renvoie à la difficulté pouvoir retrouver quelqu’un ici. </w:t>
            </w:r>
          </w:p>
        </w:tc>
      </w:tr>
      <w:tr w:rsidR="004A4EE7" w:rsidTr="004E4E0E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  <w:b/>
              </w:rPr>
            </w:pPr>
          </w:p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948" w:type="dxa"/>
            <w:gridSpan w:val="5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776" w:type="dxa"/>
            <w:vMerge w:val="restart"/>
            <w:shd w:val="clear" w:color="auto" w:fill="D9D9D9" w:themeFill="background1" w:themeFillShade="D9"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  <w:b/>
              </w:rPr>
            </w:pPr>
          </w:p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4A4EE7" w:rsidTr="004E4E0E">
        <w:trPr>
          <w:trHeight w:val="396"/>
        </w:trPr>
        <w:tc>
          <w:tcPr>
            <w:tcW w:w="2596" w:type="dxa"/>
            <w:vMerge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03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776" w:type="dxa"/>
            <w:vMerge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</w:rPr>
            </w:pPr>
          </w:p>
        </w:tc>
      </w:tr>
      <w:tr w:rsidR="00855E76" w:rsidTr="004E4E0E">
        <w:trPr>
          <w:trHeight w:val="1808"/>
        </w:trPr>
        <w:tc>
          <w:tcPr>
            <w:tcW w:w="2596" w:type="dxa"/>
          </w:tcPr>
          <w:p w:rsidR="00855E76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2825C3AD" wp14:editId="4BD086D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37" name="Image 37" descr="C:\Users\Dumas Isabelle\Desktop\Nouveau dossier\vlcsnap-2014-10-31-13h31m08s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umas Isabelle\Desktop\Nouveau dossier\vlcsnap-2014-10-31-13h31m08s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20</w:t>
            </w:r>
          </w:p>
          <w:p w:rsidR="00855E76" w:rsidRPr="00855E76" w:rsidRDefault="00855E76" w:rsidP="00855E76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</w:t>
            </w:r>
            <w:r>
              <w:rPr>
                <w:rFonts w:ascii="Georgia" w:hAnsi="Georgia"/>
                <w:sz w:val="20"/>
                <w:szCs w:val="20"/>
              </w:rPr>
              <w:t>½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088" w:type="dxa"/>
            <w:gridSpan w:val="2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Visualisation de la foule.</w:t>
            </w:r>
          </w:p>
        </w:tc>
        <w:tc>
          <w:tcPr>
            <w:tcW w:w="3776" w:type="dxa"/>
          </w:tcPr>
          <w:p w:rsidR="00855E76" w:rsidRDefault="00855E76" w:rsidP="008202AC">
            <w:pPr>
              <w:spacing w:after="0"/>
              <w:jc w:val="both"/>
              <w:rPr>
                <w:rFonts w:ascii="Georgia" w:hAnsi="Georgia"/>
              </w:rPr>
            </w:pPr>
          </w:p>
          <w:p w:rsidR="00BA355F" w:rsidRPr="009D06C2" w:rsidRDefault="00BA355F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9D06C2">
              <w:rPr>
                <w:rFonts w:ascii="Georgia" w:hAnsi="Georgia"/>
                <w:sz w:val="20"/>
                <w:szCs w:val="20"/>
              </w:rPr>
              <w:t>Idem plan 19</w:t>
            </w:r>
            <w:r w:rsidR="009D06C2" w:rsidRPr="009D06C2">
              <w:rPr>
                <w:rFonts w:ascii="Georgia" w:hAnsi="Georgia"/>
                <w:sz w:val="20"/>
                <w:szCs w:val="20"/>
              </w:rPr>
              <w:t xml:space="preserve"> avec un changement d’angle. Quelle que soit la portée du regard, la foule entoure </w:t>
            </w:r>
            <w:proofErr w:type="spellStart"/>
            <w:r w:rsidR="009D06C2" w:rsidRPr="009D06C2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9D06C2" w:rsidRPr="009D06C2">
              <w:rPr>
                <w:rFonts w:ascii="Georgia" w:hAnsi="Georgia"/>
                <w:sz w:val="20"/>
                <w:szCs w:val="20"/>
              </w:rPr>
              <w:t xml:space="preserve">. </w:t>
            </w:r>
            <w:r w:rsidR="009D06C2">
              <w:rPr>
                <w:rFonts w:ascii="Georgia" w:hAnsi="Georgia"/>
                <w:sz w:val="20"/>
                <w:szCs w:val="20"/>
              </w:rPr>
              <w:t xml:space="preserve">Il n’y a pas d’échappatoire. </w:t>
            </w:r>
          </w:p>
        </w:tc>
      </w:tr>
      <w:tr w:rsidR="00855E76" w:rsidTr="004E4E0E">
        <w:trPr>
          <w:trHeight w:val="1806"/>
        </w:trPr>
        <w:tc>
          <w:tcPr>
            <w:tcW w:w="2596" w:type="dxa"/>
          </w:tcPr>
          <w:p w:rsidR="00855E76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7FAB4766" wp14:editId="68DF127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160020</wp:posOffset>
                  </wp:positionV>
                  <wp:extent cx="1511935" cy="848995"/>
                  <wp:effectExtent l="0" t="0" r="0" b="8255"/>
                  <wp:wrapSquare wrapText="bothSides"/>
                  <wp:docPr id="38" name="Image 38" descr="C:\Users\Dumas Isabelle\Desktop\Nouveau dossier\vlcsnap-2014-10-31-13h32m29s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umas Isabelle\Desktop\Nouveau dossier\vlcsnap-2014-10-31-13h32m29s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21</w:t>
            </w:r>
          </w:p>
          <w:p w:rsidR="00855E76" w:rsidRPr="00855E76" w:rsidRDefault="00855E76" w:rsidP="00855E76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E95ED7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088" w:type="dxa"/>
            <w:gridSpan w:val="2"/>
          </w:tcPr>
          <w:p w:rsidR="00855E76" w:rsidRPr="00323998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F5688" w:rsidRPr="00323998" w:rsidRDefault="008F5688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323998">
              <w:rPr>
                <w:rFonts w:ascii="Georgia" w:hAnsi="Georgia"/>
                <w:sz w:val="20"/>
                <w:szCs w:val="20"/>
              </w:rPr>
              <w:t>La foule avance</w:t>
            </w:r>
            <w:r w:rsidR="0083565E" w:rsidRPr="00323998">
              <w:rPr>
                <w:rFonts w:ascii="Georgia" w:hAnsi="Georgia"/>
                <w:sz w:val="20"/>
                <w:szCs w:val="20"/>
              </w:rPr>
              <w:t xml:space="preserve">. </w:t>
            </w:r>
            <w:proofErr w:type="spellStart"/>
            <w:r w:rsidR="0083565E" w:rsidRPr="00323998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="0083565E" w:rsidRPr="00323998">
              <w:rPr>
                <w:rFonts w:ascii="Georgia" w:hAnsi="Georgia"/>
                <w:sz w:val="20"/>
                <w:szCs w:val="20"/>
              </w:rPr>
              <w:t xml:space="preserve"> suit le mouvement. Nous le voyons de dos puis se retourner. </w:t>
            </w:r>
          </w:p>
        </w:tc>
        <w:tc>
          <w:tcPr>
            <w:tcW w:w="3776" w:type="dxa"/>
          </w:tcPr>
          <w:p w:rsidR="00855E76" w:rsidRPr="008F5688" w:rsidRDefault="00855E76" w:rsidP="008202A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9D06C2" w:rsidRDefault="008F5688" w:rsidP="0079466E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8F5688">
              <w:rPr>
                <w:rFonts w:ascii="Georgia" w:hAnsi="Georgia"/>
                <w:sz w:val="20"/>
                <w:szCs w:val="20"/>
              </w:rPr>
              <w:t xml:space="preserve">La caméra (et donc le spectateur) est comme un passant qui suit </w:t>
            </w:r>
            <w:proofErr w:type="spellStart"/>
            <w:r w:rsidRPr="008F5688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8F5688">
              <w:rPr>
                <w:rFonts w:ascii="Georgia" w:hAnsi="Georgia"/>
                <w:sz w:val="20"/>
                <w:szCs w:val="20"/>
              </w:rPr>
              <w:t xml:space="preserve"> dans la foule.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79466E">
              <w:rPr>
                <w:rFonts w:ascii="Georgia" w:hAnsi="Georgia"/>
                <w:sz w:val="20"/>
                <w:szCs w:val="20"/>
              </w:rPr>
              <w:t xml:space="preserve">Parallèle avec les plans 16 et 18 sauf que le plan 17 au milieu était subjectif et les plans plus proches des personnages. Ici, </w:t>
            </w:r>
            <w:r w:rsidR="0083565E">
              <w:rPr>
                <w:rFonts w:ascii="Georgia" w:hAnsi="Georgia"/>
                <w:sz w:val="20"/>
                <w:szCs w:val="20"/>
              </w:rPr>
              <w:t>Le spectateur assiste à la panique progressive du personnage mais n’y participe plus.</w:t>
            </w:r>
          </w:p>
          <w:p w:rsidR="008F5688" w:rsidRPr="009D06C2" w:rsidRDefault="008F07FF" w:rsidP="0079466E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</w:tr>
      <w:tr w:rsidR="00855E76" w:rsidTr="004E4E0E">
        <w:trPr>
          <w:trHeight w:val="1987"/>
        </w:trPr>
        <w:tc>
          <w:tcPr>
            <w:tcW w:w="2596" w:type="dxa"/>
          </w:tcPr>
          <w:p w:rsidR="00855E76" w:rsidRPr="00E95ED7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78C04693" wp14:editId="036067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39" name="Image 39" descr="C:\Users\Dumas Isabelle\Desktop\Nouveau dossier\vlcsnap-2014-10-31-13h33m15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umas Isabelle\Desktop\Nouveau dossier\vlcsnap-2014-10-31-13h33m15s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22</w:t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3565E" w:rsidRPr="00E95ED7" w:rsidRDefault="008356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3565E" w:rsidRDefault="008356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PM</w:t>
            </w:r>
          </w:p>
          <w:p w:rsidR="0083565E" w:rsidRPr="00E95ED7" w:rsidRDefault="008356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Fixe </w:t>
            </w:r>
          </w:p>
        </w:tc>
        <w:tc>
          <w:tcPr>
            <w:tcW w:w="2088" w:type="dxa"/>
            <w:gridSpan w:val="2"/>
          </w:tcPr>
          <w:p w:rsidR="00855E76" w:rsidRPr="00323998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83565E" w:rsidRPr="00323998" w:rsidRDefault="008356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323998">
              <w:rPr>
                <w:rFonts w:ascii="Georgia" w:hAnsi="Georgia"/>
                <w:sz w:val="20"/>
                <w:szCs w:val="20"/>
              </w:rPr>
              <w:t xml:space="preserve">La foule avance. </w:t>
            </w:r>
            <w:proofErr w:type="spellStart"/>
            <w:r w:rsidRPr="00323998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323998">
              <w:rPr>
                <w:rFonts w:ascii="Georgia" w:hAnsi="Georgia"/>
                <w:sz w:val="20"/>
                <w:szCs w:val="20"/>
              </w:rPr>
              <w:t xml:space="preserve"> est arrêté dans le sens inverse du mouvement de la foule. </w:t>
            </w:r>
          </w:p>
        </w:tc>
        <w:tc>
          <w:tcPr>
            <w:tcW w:w="3776" w:type="dxa"/>
          </w:tcPr>
          <w:p w:rsidR="00855E76" w:rsidRPr="00323998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83565E" w:rsidRPr="00323998" w:rsidRDefault="0083565E" w:rsidP="00323998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323998">
              <w:rPr>
                <w:rFonts w:ascii="Georgia" w:hAnsi="Georgia"/>
                <w:sz w:val="20"/>
                <w:szCs w:val="20"/>
              </w:rPr>
              <w:t xml:space="preserve">La plongée </w:t>
            </w:r>
            <w:r w:rsidR="00323998">
              <w:rPr>
                <w:rFonts w:ascii="Georgia" w:hAnsi="Georgia"/>
                <w:sz w:val="20"/>
                <w:szCs w:val="20"/>
              </w:rPr>
              <w:t xml:space="preserve">et </w:t>
            </w:r>
            <w:r w:rsidR="00323998" w:rsidRPr="00323998">
              <w:rPr>
                <w:rFonts w:ascii="Georgia" w:hAnsi="Georgia"/>
                <w:sz w:val="20"/>
                <w:szCs w:val="20"/>
              </w:rPr>
              <w:t xml:space="preserve">la position en sens inverse du mouvement de la foule </w:t>
            </w:r>
            <w:r w:rsidRPr="00323998">
              <w:rPr>
                <w:rFonts w:ascii="Georgia" w:hAnsi="Georgia"/>
                <w:sz w:val="20"/>
                <w:szCs w:val="20"/>
              </w:rPr>
              <w:t xml:space="preserve">renforce l’isolement de </w:t>
            </w:r>
            <w:proofErr w:type="spellStart"/>
            <w:r w:rsidRPr="00323998">
              <w:rPr>
                <w:rFonts w:ascii="Georgia" w:hAnsi="Georgia"/>
                <w:sz w:val="20"/>
                <w:szCs w:val="20"/>
              </w:rPr>
              <w:t>R</w:t>
            </w:r>
            <w:r w:rsidR="00323998" w:rsidRPr="00323998">
              <w:rPr>
                <w:rFonts w:ascii="Georgia" w:hAnsi="Georgia"/>
                <w:sz w:val="20"/>
                <w:szCs w:val="20"/>
              </w:rPr>
              <w:t>eda</w:t>
            </w:r>
            <w:proofErr w:type="spellEnd"/>
            <w:r w:rsidR="00323998" w:rsidRPr="00323998">
              <w:rPr>
                <w:rFonts w:ascii="Georgia" w:hAnsi="Georgia"/>
                <w:sz w:val="20"/>
                <w:szCs w:val="20"/>
              </w:rPr>
              <w:t xml:space="preserve"> perdu </w:t>
            </w:r>
            <w:r w:rsidR="00323998">
              <w:rPr>
                <w:rFonts w:ascii="Georgia" w:hAnsi="Georgia"/>
                <w:sz w:val="20"/>
                <w:szCs w:val="20"/>
              </w:rPr>
              <w:t>dans cette marée humaine</w:t>
            </w:r>
            <w:r w:rsidR="00323998" w:rsidRPr="00323998">
              <w:rPr>
                <w:rFonts w:ascii="Georgia" w:hAnsi="Georgia"/>
                <w:sz w:val="20"/>
                <w:szCs w:val="20"/>
              </w:rPr>
              <w:t xml:space="preserve">. </w:t>
            </w:r>
            <w:r w:rsidRPr="00323998">
              <w:rPr>
                <w:rFonts w:ascii="Georgia" w:hAnsi="Georgia"/>
                <w:sz w:val="20"/>
                <w:szCs w:val="20"/>
              </w:rPr>
              <w:t xml:space="preserve"> </w:t>
            </w:r>
            <w:r w:rsidR="00323998">
              <w:rPr>
                <w:rFonts w:ascii="Georgia" w:hAnsi="Georgia"/>
                <w:sz w:val="20"/>
                <w:szCs w:val="20"/>
              </w:rPr>
              <w:t>Mais la tension émotionnelle est aussi prégnante car nous lisons l’angoisse du personnage isolé. La foule devient un élément du décor.</w:t>
            </w:r>
          </w:p>
        </w:tc>
      </w:tr>
      <w:tr w:rsidR="00855E76" w:rsidTr="004E4E0E">
        <w:trPr>
          <w:trHeight w:val="1866"/>
        </w:trPr>
        <w:tc>
          <w:tcPr>
            <w:tcW w:w="2596" w:type="dxa"/>
          </w:tcPr>
          <w:p w:rsidR="00855E76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33933F26" wp14:editId="32EA76D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91440</wp:posOffset>
                  </wp:positionV>
                  <wp:extent cx="1511935" cy="848995"/>
                  <wp:effectExtent l="0" t="0" r="0" b="8255"/>
                  <wp:wrapSquare wrapText="bothSides"/>
                  <wp:docPr id="40" name="Image 40" descr="C:\Users\Dumas Isabelle\Desktop\Nouveau dossier\vlcsnap-2014-10-31-13h36m02s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umas Isabelle\Desktop\Nouveau dossier\vlcsnap-2014-10-31-13h36m02s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23</w:t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BA355F" w:rsidRPr="00E95ED7" w:rsidRDefault="00BA355F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E95ED7">
              <w:rPr>
                <w:rFonts w:ascii="Georgia" w:hAnsi="Georgia"/>
                <w:sz w:val="20"/>
                <w:szCs w:val="20"/>
              </w:rPr>
              <w:t>P</w:t>
            </w:r>
            <w:r>
              <w:rPr>
                <w:rFonts w:ascii="Georgia" w:hAnsi="Georgia"/>
                <w:sz w:val="20"/>
                <w:szCs w:val="20"/>
              </w:rPr>
              <w:t>½</w:t>
            </w:r>
            <w:r w:rsidRPr="00E95ED7">
              <w:rPr>
                <w:rFonts w:ascii="Georgia" w:hAnsi="Georgia"/>
                <w:sz w:val="20"/>
                <w:szCs w:val="20"/>
              </w:rPr>
              <w:t>E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Fixe </w:t>
            </w:r>
          </w:p>
        </w:tc>
        <w:tc>
          <w:tcPr>
            <w:tcW w:w="2088" w:type="dxa"/>
            <w:gridSpan w:val="2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9D06C2" w:rsidRPr="00E95ED7" w:rsidRDefault="004E4E0E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Visualisation de la foule.</w:t>
            </w:r>
          </w:p>
        </w:tc>
        <w:tc>
          <w:tcPr>
            <w:tcW w:w="3776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3639B9" w:rsidRPr="004E4E0E" w:rsidRDefault="004E4E0E" w:rsidP="004E4E0E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4E4E0E">
              <w:rPr>
                <w:rFonts w:ascii="Georgia" w:hAnsi="Georgia"/>
                <w:sz w:val="20"/>
                <w:szCs w:val="20"/>
              </w:rPr>
              <w:t xml:space="preserve">Du plan 23 à 26, la caméra va prendre de la hauteur (rappel des plans 6 à 10, sorte d’écho) sauf </w:t>
            </w:r>
            <w:r w:rsidR="00747A97">
              <w:rPr>
                <w:rFonts w:ascii="Georgia" w:hAnsi="Georgia"/>
                <w:sz w:val="20"/>
                <w:szCs w:val="20"/>
              </w:rPr>
              <w:t xml:space="preserve">qu’ici la recherche du réalisateur est davantage spectaculaire et esthétique. </w:t>
            </w:r>
          </w:p>
        </w:tc>
      </w:tr>
      <w:tr w:rsidR="00855E76" w:rsidTr="004E4E0E">
        <w:trPr>
          <w:trHeight w:val="1884"/>
        </w:trPr>
        <w:tc>
          <w:tcPr>
            <w:tcW w:w="2596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4A8215B8" wp14:editId="7B88138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142240</wp:posOffset>
                  </wp:positionV>
                  <wp:extent cx="1511935" cy="848995"/>
                  <wp:effectExtent l="0" t="0" r="0" b="8255"/>
                  <wp:wrapSquare wrapText="bothSides"/>
                  <wp:docPr id="41" name="Image 41" descr="C:\Users\Dumas Isabelle\Desktop\Nouveau dossier\vlcsnap-2014-10-31-13h37m14s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umas Isabelle\Desktop\Nouveau dossier\vlcsnap-2014-10-31-13h37m14s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24</w:t>
            </w:r>
          </w:p>
          <w:p w:rsidR="00855E76" w:rsidRPr="00855E76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BA355F" w:rsidRPr="00E95ED7" w:rsidRDefault="00BA355F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PE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9D06C2" w:rsidRPr="00E95ED7" w:rsidRDefault="009D06C2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Fixe </w:t>
            </w:r>
          </w:p>
        </w:tc>
        <w:tc>
          <w:tcPr>
            <w:tcW w:w="2088" w:type="dxa"/>
            <w:gridSpan w:val="2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4E4E0E" w:rsidRPr="00E95ED7" w:rsidRDefault="004E4E0E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Visualisation de la foule et du décor.</w:t>
            </w:r>
          </w:p>
        </w:tc>
        <w:tc>
          <w:tcPr>
            <w:tcW w:w="3776" w:type="dxa"/>
          </w:tcPr>
          <w:p w:rsidR="00855E76" w:rsidRPr="00747A97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747A97" w:rsidRDefault="00747A97" w:rsidP="00747A97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747A97">
              <w:rPr>
                <w:rFonts w:ascii="Georgia" w:hAnsi="Georgia"/>
                <w:sz w:val="20"/>
                <w:szCs w:val="20"/>
              </w:rPr>
              <w:t>Idem plan 23 avec le souci d’</w:t>
            </w:r>
            <w:r>
              <w:rPr>
                <w:rFonts w:ascii="Georgia" w:hAnsi="Georgia"/>
                <w:sz w:val="20"/>
                <w:szCs w:val="20"/>
              </w:rPr>
              <w:t xml:space="preserve">inscrire la foule dans son univers architectural. </w:t>
            </w:r>
          </w:p>
          <w:p w:rsidR="00747A97" w:rsidRPr="00747A97" w:rsidRDefault="00747A97" w:rsidP="00747A97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Le lieu prendra son sens dans les plans à venir : lieu spirituel qui ne peut exister en tant que tel sans la masse de pèlerins. </w:t>
            </w:r>
          </w:p>
        </w:tc>
      </w:tr>
      <w:tr w:rsidR="00855E76" w:rsidTr="004E4E0E">
        <w:trPr>
          <w:trHeight w:val="3393"/>
        </w:trPr>
        <w:tc>
          <w:tcPr>
            <w:tcW w:w="2596" w:type="dxa"/>
          </w:tcPr>
          <w:p w:rsidR="00855E76" w:rsidRDefault="00855E76" w:rsidP="004A4EE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Plan 25</w:t>
            </w:r>
          </w:p>
          <w:p w:rsidR="00855E76" w:rsidRDefault="00855E76" w:rsidP="00855E76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3F79CA2E" wp14:editId="3E4E22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1025525</wp:posOffset>
                  </wp:positionV>
                  <wp:extent cx="1511935" cy="848995"/>
                  <wp:effectExtent l="0" t="0" r="0" b="8255"/>
                  <wp:wrapSquare wrapText="bothSides"/>
                  <wp:docPr id="43" name="Image 43" descr="C:\Users\Dumas Isabelle\Desktop\Nouveau dossier\vlcsnap-2014-10-31-13h41m32s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umas Isabelle\Desktop\Nouveau dossier\vlcsnap-2014-10-31-13h41m32s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56912F67" wp14:editId="1AD45F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-22225</wp:posOffset>
                  </wp:positionV>
                  <wp:extent cx="1511935" cy="848995"/>
                  <wp:effectExtent l="0" t="0" r="0" b="8255"/>
                  <wp:wrapSquare wrapText="bothSides"/>
                  <wp:docPr id="42" name="Image 42" descr="C:\Users\Dumas Isabelle\Desktop\Nouveau dossier\vlcsnap-2014-10-31-13h38m51s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umas Isabelle\Desktop\Nouveau dossier\vlcsnap-2014-10-31-13h38m51s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603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PE</w:t>
            </w: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PG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4E4E0E" w:rsidRDefault="004E4E0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Fixe </w:t>
            </w:r>
          </w:p>
          <w:p w:rsidR="004E4E0E" w:rsidRDefault="004E4E0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+</w:t>
            </w: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088" w:type="dxa"/>
            <w:gridSpan w:val="2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F85D99" w:rsidRPr="00E95ED7" w:rsidRDefault="004E4E0E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Visualisation de la foule à la Mecque.</w:t>
            </w:r>
          </w:p>
        </w:tc>
        <w:tc>
          <w:tcPr>
            <w:tcW w:w="3776" w:type="dxa"/>
          </w:tcPr>
          <w:p w:rsidR="00855E76" w:rsidRPr="004E4E0E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F85D99" w:rsidRDefault="00F85D99" w:rsidP="00F85D9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F85D99">
              <w:rPr>
                <w:rFonts w:ascii="Georgia" w:hAnsi="Georgia"/>
                <w:sz w:val="20"/>
                <w:szCs w:val="20"/>
              </w:rPr>
              <w:t xml:space="preserve">Par un travelling assez long, la caméra prend de la hauteur de façon à montrer au spectateur l’immensité de la foule et la grandeur de la Mecque. </w:t>
            </w:r>
            <w:r w:rsidR="004E4E0E">
              <w:rPr>
                <w:rFonts w:ascii="Georgia" w:hAnsi="Georgia"/>
                <w:sz w:val="20"/>
                <w:szCs w:val="20"/>
              </w:rPr>
              <w:t>On a l’impression d’une marée humaine dont l’individu a disparu au profit de la masse.</w:t>
            </w:r>
          </w:p>
          <w:p w:rsidR="00F85D99" w:rsidRPr="00F85D99" w:rsidRDefault="00747A97" w:rsidP="00F85D9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</w:t>
            </w:r>
            <w:r w:rsidR="00F85D99">
              <w:rPr>
                <w:rFonts w:ascii="Georgia" w:hAnsi="Georgia"/>
                <w:sz w:val="20"/>
                <w:szCs w:val="20"/>
              </w:rPr>
              <w:t>echerche esthétique du réalisateur. Renvoie aux films à grands spectacles, aux péplums par la mise en valeur de l’architecture mais aussi par la densité des pèlerins</w:t>
            </w:r>
            <w:r w:rsidR="004E4E0E">
              <w:rPr>
                <w:rFonts w:ascii="Georgia" w:hAnsi="Georgia"/>
                <w:sz w:val="20"/>
                <w:szCs w:val="20"/>
              </w:rPr>
              <w:t xml:space="preserve"> dont la masse semble faire corps avec la Mecque. </w:t>
            </w:r>
          </w:p>
        </w:tc>
      </w:tr>
    </w:tbl>
    <w:p w:rsidR="004A4EE7" w:rsidRDefault="004A4EE7" w:rsidP="004A4EE7">
      <w:pPr>
        <w:spacing w:after="0"/>
      </w:pPr>
    </w:p>
    <w:p w:rsidR="004A4EE7" w:rsidRDefault="004A4EE7" w:rsidP="004A4EE7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6"/>
        <w:gridCol w:w="585"/>
        <w:gridCol w:w="592"/>
        <w:gridCol w:w="672"/>
        <w:gridCol w:w="2461"/>
        <w:gridCol w:w="3414"/>
      </w:tblGrid>
      <w:tr w:rsidR="004A4EE7" w:rsidTr="003953CB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  <w:b/>
              </w:rPr>
            </w:pPr>
          </w:p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4310" w:type="dxa"/>
            <w:gridSpan w:val="4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414" w:type="dxa"/>
            <w:vMerge w:val="restart"/>
            <w:shd w:val="clear" w:color="auto" w:fill="D9D9D9" w:themeFill="background1" w:themeFillShade="D9"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  <w:b/>
              </w:rPr>
            </w:pPr>
          </w:p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855E76" w:rsidTr="003953CB">
        <w:trPr>
          <w:trHeight w:val="396"/>
        </w:trPr>
        <w:tc>
          <w:tcPr>
            <w:tcW w:w="2596" w:type="dxa"/>
            <w:vMerge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592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461" w:type="dxa"/>
            <w:shd w:val="clear" w:color="auto" w:fill="D9D9D9" w:themeFill="background1" w:themeFillShade="D9"/>
            <w:vAlign w:val="center"/>
          </w:tcPr>
          <w:p w:rsidR="004A4EE7" w:rsidRPr="00E95ED7" w:rsidRDefault="004A4EE7" w:rsidP="008202AC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414" w:type="dxa"/>
            <w:vMerge/>
          </w:tcPr>
          <w:p w:rsidR="004A4EE7" w:rsidRPr="00E95ED7" w:rsidRDefault="004A4EE7" w:rsidP="008202AC">
            <w:pPr>
              <w:spacing w:after="0"/>
              <w:rPr>
                <w:rFonts w:ascii="Georgia" w:hAnsi="Georgia"/>
              </w:rPr>
            </w:pPr>
          </w:p>
        </w:tc>
      </w:tr>
      <w:tr w:rsidR="00855E76" w:rsidTr="003953CB">
        <w:trPr>
          <w:trHeight w:val="1808"/>
        </w:trPr>
        <w:tc>
          <w:tcPr>
            <w:tcW w:w="2596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855E76" w:rsidRPr="00E95ED7" w:rsidRDefault="00855E76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34A40A4D" wp14:editId="142C034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512000" cy="849600"/>
                  <wp:effectExtent l="0" t="0" r="0" b="8255"/>
                  <wp:wrapSquare wrapText="bothSides"/>
                  <wp:docPr id="44" name="Image 44" descr="C:\Users\Dumas Isabelle\Desktop\Nouveau dossier\vlcsnap-2014-10-31-13h42m48s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umas Isabelle\Desktop\Nouveau dossier\vlcsnap-2014-10-31-13h42m48s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26</w:t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59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PG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81D5E" w:rsidRPr="00E95ED7" w:rsidRDefault="00381D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Fixe</w:t>
            </w:r>
          </w:p>
        </w:tc>
        <w:tc>
          <w:tcPr>
            <w:tcW w:w="2461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381D5E" w:rsidRPr="00E95ED7" w:rsidRDefault="00381D5E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Vue d’ensemble sur la Mecque.</w:t>
            </w:r>
          </w:p>
        </w:tc>
        <w:tc>
          <w:tcPr>
            <w:tcW w:w="3414" w:type="dxa"/>
          </w:tcPr>
          <w:p w:rsidR="00855E76" w:rsidRPr="00381D5E" w:rsidRDefault="00855E76" w:rsidP="008202A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381D5E" w:rsidRPr="00381D5E" w:rsidRDefault="00381D5E" w:rsidP="00381D5E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381D5E">
              <w:rPr>
                <w:rFonts w:ascii="Georgia" w:hAnsi="Georgia"/>
                <w:sz w:val="20"/>
                <w:szCs w:val="20"/>
              </w:rPr>
              <w:t xml:space="preserve">Idem plan 25. Le plan fixe semble renforcer le plan précédent. Il s’inscrit comme une finalité et nous fait penser à une carte postale (on pense au tapis représentant la Mecque </w:t>
            </w:r>
            <w:r>
              <w:rPr>
                <w:rFonts w:ascii="Georgia" w:hAnsi="Georgia"/>
                <w:sz w:val="20"/>
                <w:szCs w:val="20"/>
              </w:rPr>
              <w:t xml:space="preserve">dans </w:t>
            </w:r>
            <w:r w:rsidRPr="00381D5E">
              <w:rPr>
                <w:rFonts w:ascii="Georgia" w:hAnsi="Georgia"/>
                <w:sz w:val="20"/>
                <w:szCs w:val="20"/>
                <w:u w:val="single"/>
              </w:rPr>
              <w:t>L’exposé</w:t>
            </w:r>
            <w:r>
              <w:rPr>
                <w:rFonts w:ascii="Georgia" w:hAnsi="Georgia"/>
                <w:sz w:val="20"/>
                <w:szCs w:val="20"/>
              </w:rPr>
              <w:t>).</w:t>
            </w:r>
          </w:p>
        </w:tc>
      </w:tr>
      <w:tr w:rsidR="00855E76" w:rsidTr="003953CB">
        <w:trPr>
          <w:trHeight w:val="2000"/>
        </w:trPr>
        <w:tc>
          <w:tcPr>
            <w:tcW w:w="2596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778612A1" wp14:editId="6D859CE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45" name="Image 45" descr="C:\Users\Dumas Isabelle\Desktop\Nouveau dossier\vlcsnap-2014-10-31-13h43m22s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umas Isabelle\Desktop\Nouveau dossier\vlcsnap-2014-10-31-13h43m22s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27</w:t>
            </w:r>
          </w:p>
          <w:p w:rsidR="00855E76" w:rsidRPr="00E11E47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PLO</w:t>
            </w:r>
          </w:p>
        </w:tc>
        <w:tc>
          <w:tcPr>
            <w:tcW w:w="59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81D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81D5E" w:rsidRPr="00E95ED7" w:rsidRDefault="00381D5E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461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381D5E" w:rsidRPr="00E95ED7" w:rsidRDefault="00381D5E" w:rsidP="00DF5CF9">
            <w:pPr>
              <w:spacing w:after="0"/>
              <w:jc w:val="both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Reda</w:t>
            </w:r>
            <w:proofErr w:type="spellEnd"/>
            <w:r>
              <w:rPr>
                <w:rFonts w:ascii="Georgia" w:hAnsi="Georgia"/>
              </w:rPr>
              <w:t xml:space="preserve"> presse le pas au milieu de la foule. Il demande « pardon » et « excusez-moi » </w:t>
            </w:r>
            <w:r w:rsidR="00DF5CF9">
              <w:rPr>
                <w:rFonts w:ascii="Georgia" w:hAnsi="Georgia"/>
              </w:rPr>
              <w:t xml:space="preserve">pour pouvoir passer. </w:t>
            </w:r>
          </w:p>
        </w:tc>
        <w:tc>
          <w:tcPr>
            <w:tcW w:w="3414" w:type="dxa"/>
          </w:tcPr>
          <w:p w:rsidR="00855E76" w:rsidRPr="00DF5CF9" w:rsidRDefault="00855E76" w:rsidP="008202AC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  <w:p w:rsidR="00DF5CF9" w:rsidRPr="00DF5CF9" w:rsidRDefault="00DF5CF9" w:rsidP="008202AC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DF5CF9">
              <w:rPr>
                <w:rFonts w:ascii="Georgia" w:hAnsi="Georgia"/>
                <w:sz w:val="20"/>
                <w:szCs w:val="20"/>
              </w:rPr>
              <w:t xml:space="preserve">Le spectateur entend </w:t>
            </w:r>
            <w:proofErr w:type="spellStart"/>
            <w:r w:rsidRPr="00DF5CF9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DF5CF9">
              <w:rPr>
                <w:rFonts w:ascii="Georgia" w:hAnsi="Georgia"/>
                <w:sz w:val="20"/>
                <w:szCs w:val="20"/>
              </w:rPr>
              <w:t xml:space="preserve"> pour la première fois au milieu de la foule</w:t>
            </w:r>
            <w:r>
              <w:rPr>
                <w:rFonts w:ascii="Georgia" w:hAnsi="Georgia"/>
                <w:sz w:val="20"/>
                <w:szCs w:val="20"/>
              </w:rPr>
              <w:t xml:space="preserve">. On sent monter la pression par le ton de la voix, la rapidité du pas et des mouvements de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Le plan est rapide. Chant religieux en fond sonore.</w:t>
            </w:r>
          </w:p>
        </w:tc>
      </w:tr>
      <w:tr w:rsidR="00855E76" w:rsidTr="003953CB">
        <w:trPr>
          <w:trHeight w:val="1987"/>
        </w:trPr>
        <w:tc>
          <w:tcPr>
            <w:tcW w:w="2596" w:type="dxa"/>
          </w:tcPr>
          <w:p w:rsidR="00855E76" w:rsidRPr="00E95ED7" w:rsidRDefault="00855E76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39E131D8" wp14:editId="0F4202E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1512000" cy="849600"/>
                  <wp:effectExtent l="0" t="0" r="0" b="8255"/>
                  <wp:wrapSquare wrapText="bothSides"/>
                  <wp:docPr id="46" name="Image 46" descr="C:\Users\Dumas Isabelle\Desktop\Nouveau dossier\vlcsnap-2014-10-31-13h44m34s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umas Isabelle\Desktop\Nouveau dossier\vlcsnap-2014-10-31-13h44m34s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28</w:t>
            </w: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9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855E76" w:rsidRPr="00E95ED7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DF5CF9" w:rsidRPr="00E95ED7" w:rsidRDefault="00DF5CF9" w:rsidP="00DF5CF9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Caméra subjective : vision de </w:t>
            </w:r>
            <w:proofErr w:type="spellStart"/>
            <w:r>
              <w:rPr>
                <w:rFonts w:ascii="Georgia" w:hAnsi="Georgia"/>
              </w:rPr>
              <w:t>Reda</w:t>
            </w:r>
            <w:proofErr w:type="spellEnd"/>
            <w:r>
              <w:rPr>
                <w:rFonts w:ascii="Georgia" w:hAnsi="Georgia"/>
              </w:rPr>
              <w:t xml:space="preserve"> qui essaie de passer.</w:t>
            </w:r>
          </w:p>
        </w:tc>
        <w:tc>
          <w:tcPr>
            <w:tcW w:w="3414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DF5CF9" w:rsidRPr="00DF5CF9" w:rsidRDefault="00DF5CF9" w:rsidP="00DF5CF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 w:rsidRPr="00DF5CF9">
              <w:rPr>
                <w:rFonts w:ascii="Georgia" w:hAnsi="Georgia"/>
                <w:sz w:val="20"/>
                <w:szCs w:val="20"/>
              </w:rPr>
              <w:t xml:space="preserve">Plan plus rapide encore que le précédent. Voix hors-champ de </w:t>
            </w:r>
            <w:proofErr w:type="spellStart"/>
            <w:r w:rsidRPr="00DF5CF9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. Il devient plus pressant. </w:t>
            </w:r>
            <w:r w:rsidR="002A1946">
              <w:rPr>
                <w:rFonts w:ascii="Georgia" w:hAnsi="Georgia"/>
                <w:sz w:val="20"/>
                <w:szCs w:val="20"/>
              </w:rPr>
              <w:t xml:space="preserve">La rapidité des plans accélère la tension dramatique. </w:t>
            </w:r>
          </w:p>
        </w:tc>
      </w:tr>
      <w:tr w:rsidR="00855E76" w:rsidTr="003953CB">
        <w:trPr>
          <w:trHeight w:val="1866"/>
        </w:trPr>
        <w:tc>
          <w:tcPr>
            <w:tcW w:w="2596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72767D82" wp14:editId="46B9CE6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47" name="Image 47" descr="C:\Users\Dumas Isabelle\Desktop\Nouveau dossier\vlcsnap-2014-10-31-13h46m42s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umas Isabelle\Desktop\Nouveau dossier\vlcsnap-2014-10-31-13h46m42s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29</w:t>
            </w:r>
          </w:p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9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639B9" w:rsidRPr="00E95ED7" w:rsidRDefault="003639B9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GP</w:t>
            </w:r>
          </w:p>
        </w:tc>
        <w:tc>
          <w:tcPr>
            <w:tcW w:w="672" w:type="dxa"/>
          </w:tcPr>
          <w:p w:rsidR="00855E76" w:rsidRDefault="00855E76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BA355F" w:rsidRPr="00E95ED7" w:rsidRDefault="00BA355F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461" w:type="dxa"/>
          </w:tcPr>
          <w:p w:rsidR="00855E76" w:rsidRDefault="00855E76" w:rsidP="008202AC">
            <w:pPr>
              <w:spacing w:after="0"/>
              <w:rPr>
                <w:rFonts w:ascii="Georgia" w:hAnsi="Georgia"/>
              </w:rPr>
            </w:pPr>
          </w:p>
          <w:p w:rsidR="00BA355F" w:rsidRDefault="00BA355F" w:rsidP="00BA355F">
            <w:pPr>
              <w:spacing w:after="0"/>
              <w:jc w:val="both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Reda</w:t>
            </w:r>
            <w:proofErr w:type="spellEnd"/>
            <w:r>
              <w:rPr>
                <w:rFonts w:ascii="Georgia" w:hAnsi="Georgia"/>
              </w:rPr>
              <w:t xml:space="preserve"> panique. </w:t>
            </w:r>
          </w:p>
          <w:p w:rsidR="00BA355F" w:rsidRPr="00E95ED7" w:rsidRDefault="00BA355F" w:rsidP="00BA355F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Il n’arrive plus à avancer.</w:t>
            </w:r>
          </w:p>
        </w:tc>
        <w:tc>
          <w:tcPr>
            <w:tcW w:w="3414" w:type="dxa"/>
          </w:tcPr>
          <w:p w:rsidR="00855E76" w:rsidRPr="002A1946" w:rsidRDefault="00855E76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BA355F" w:rsidRDefault="002A1946" w:rsidP="002A1946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On assiste au plus près à la p</w:t>
            </w:r>
            <w:r w:rsidRPr="00BA355F">
              <w:rPr>
                <w:rFonts w:ascii="Georgia" w:hAnsi="Georgia"/>
                <w:sz w:val="20"/>
                <w:szCs w:val="20"/>
              </w:rPr>
              <w:t xml:space="preserve">anique de </w:t>
            </w:r>
            <w:proofErr w:type="spellStart"/>
            <w:r w:rsidRPr="00BA355F"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BA355F">
              <w:rPr>
                <w:rFonts w:ascii="Georgia" w:hAnsi="Georgia"/>
                <w:sz w:val="20"/>
                <w:szCs w:val="20"/>
              </w:rPr>
              <w:t xml:space="preserve"> qui appelle son père.</w:t>
            </w:r>
            <w:r>
              <w:rPr>
                <w:rFonts w:ascii="Georgia" w:hAnsi="Georgia"/>
                <w:sz w:val="20"/>
                <w:szCs w:val="20"/>
              </w:rPr>
              <w:t xml:space="preserve"> Le réalisateur cherche à nous donner l’impression d’être au milieu de la foule, comme un pèlerin qui assisterait à la scène. Renforcement du réalisme. (cf. cinéma « social » britannique, comme Ken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Loach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par exemple), être le plus proche des personnages par le GP et la caméra d’épaule</w:t>
            </w:r>
            <w:r w:rsidR="003953CB">
              <w:rPr>
                <w:rFonts w:ascii="Georgia" w:hAnsi="Georgia"/>
                <w:sz w:val="20"/>
                <w:szCs w:val="20"/>
              </w:rPr>
              <w:t xml:space="preserve"> contribue à l’effet de réel. </w:t>
            </w:r>
          </w:p>
          <w:p w:rsidR="002A1946" w:rsidRPr="00E95ED7" w:rsidRDefault="002A1946" w:rsidP="002A1946">
            <w:pPr>
              <w:spacing w:after="0"/>
              <w:jc w:val="both"/>
              <w:rPr>
                <w:rFonts w:ascii="Georgia" w:hAnsi="Georgia"/>
              </w:rPr>
            </w:pPr>
          </w:p>
        </w:tc>
      </w:tr>
      <w:tr w:rsidR="003953CB" w:rsidTr="000B0F96">
        <w:trPr>
          <w:trHeight w:val="3267"/>
        </w:trPr>
        <w:tc>
          <w:tcPr>
            <w:tcW w:w="2596" w:type="dxa"/>
          </w:tcPr>
          <w:p w:rsidR="003953CB" w:rsidRDefault="003953CB" w:rsidP="00E11E47">
            <w:pPr>
              <w:spacing w:after="0"/>
              <w:rPr>
                <w:rFonts w:ascii="Georgia" w:hAnsi="Georgia"/>
              </w:rPr>
            </w:pPr>
          </w:p>
          <w:p w:rsidR="003953CB" w:rsidRPr="00E95ED7" w:rsidRDefault="003953CB" w:rsidP="00E11E47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3EF6A80E" wp14:editId="1799EC6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48" name="Image 48" descr="C:\Users\Dumas Isabelle\Desktop\Nouveau dossier\vlcsnap-2014-10-31-13h48m27s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umas Isabelle\Desktop\Nouveau dossier\vlcsnap-2014-10-31-13h48m27s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30</w:t>
            </w:r>
          </w:p>
        </w:tc>
        <w:tc>
          <w:tcPr>
            <w:tcW w:w="585" w:type="dxa"/>
          </w:tcPr>
          <w:p w:rsidR="003953CB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953CB" w:rsidRPr="00E95ED7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PDV</w:t>
            </w:r>
          </w:p>
        </w:tc>
        <w:tc>
          <w:tcPr>
            <w:tcW w:w="592" w:type="dxa"/>
          </w:tcPr>
          <w:p w:rsidR="003953CB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953CB" w:rsidRPr="00E95ED7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PR</w:t>
            </w:r>
          </w:p>
        </w:tc>
        <w:tc>
          <w:tcPr>
            <w:tcW w:w="672" w:type="dxa"/>
          </w:tcPr>
          <w:p w:rsidR="003953CB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  <w:p w:rsidR="003953CB" w:rsidRPr="00E95ED7" w:rsidRDefault="003953CB" w:rsidP="008202A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TRAV</w:t>
            </w:r>
          </w:p>
        </w:tc>
        <w:tc>
          <w:tcPr>
            <w:tcW w:w="2461" w:type="dxa"/>
          </w:tcPr>
          <w:p w:rsidR="003953CB" w:rsidRDefault="003953CB" w:rsidP="008202AC">
            <w:pPr>
              <w:spacing w:after="0"/>
              <w:rPr>
                <w:rFonts w:ascii="Georgia" w:hAnsi="Georgia"/>
              </w:rPr>
            </w:pPr>
          </w:p>
          <w:p w:rsidR="003953CB" w:rsidRPr="00E95ED7" w:rsidRDefault="003953CB" w:rsidP="00BA355F">
            <w:pPr>
              <w:spacing w:after="0"/>
              <w:jc w:val="both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Reda</w:t>
            </w:r>
            <w:proofErr w:type="spellEnd"/>
            <w:r>
              <w:rPr>
                <w:rFonts w:ascii="Georgia" w:hAnsi="Georgia"/>
              </w:rPr>
              <w:t xml:space="preserve">, prisonnier de la foule, crie, appelle son père avant d’être tiré par des gardes. </w:t>
            </w:r>
          </w:p>
        </w:tc>
        <w:tc>
          <w:tcPr>
            <w:tcW w:w="3414" w:type="dxa"/>
          </w:tcPr>
          <w:p w:rsidR="003953CB" w:rsidRPr="00BA355F" w:rsidRDefault="003953CB" w:rsidP="008202AC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3953CB" w:rsidRDefault="003953CB" w:rsidP="00BA355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Raccord avec le plan précédent sous le parapluie noir (mauvais présage, femme en noir).</w:t>
            </w:r>
          </w:p>
          <w:p w:rsidR="003953CB" w:rsidRDefault="003953CB" w:rsidP="00BA355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 w:rsidRPr="00BA355F">
              <w:rPr>
                <w:rFonts w:ascii="Georgia" w:hAnsi="Georgia"/>
                <w:sz w:val="20"/>
                <w:szCs w:val="20"/>
              </w:rPr>
              <w:t xml:space="preserve"> semble aspiré, enlisé au cœur de la foule (rappel du rêve prémonitoire lorsqu’il est pris dans le sable et qu’il appelle son père qui ne répond pas.)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:rsidR="003953CB" w:rsidRDefault="003953CB" w:rsidP="00BA355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Le plan est assez long, les cris de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Reda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plus intenses, ce qui contribue à l’effet de malaise sur le spectateur. </w:t>
            </w:r>
          </w:p>
          <w:p w:rsidR="003953CB" w:rsidRPr="00BA355F" w:rsidRDefault="003953CB" w:rsidP="00BA355F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4A4EE7" w:rsidRDefault="004A4EE7" w:rsidP="004A4EE7">
      <w:pPr>
        <w:spacing w:after="0"/>
      </w:pPr>
    </w:p>
    <w:p w:rsidR="00A67A2E" w:rsidRDefault="00A67A2E" w:rsidP="004A4EE7">
      <w:pPr>
        <w:spacing w:after="0"/>
      </w:pPr>
    </w:p>
    <w:p w:rsidR="00A67A2E" w:rsidRDefault="00A67A2E" w:rsidP="004A4EE7">
      <w:pPr>
        <w:spacing w:after="0"/>
      </w:pPr>
    </w:p>
    <w:p w:rsidR="00A67A2E" w:rsidRDefault="00A67A2E" w:rsidP="004A4EE7">
      <w:pPr>
        <w:spacing w:after="0"/>
      </w:pPr>
    </w:p>
    <w:p w:rsidR="00A67A2E" w:rsidRPr="006418B3" w:rsidRDefault="00A67A2E" w:rsidP="00A67A2E">
      <w:pPr>
        <w:spacing w:after="0"/>
        <w:jc w:val="center"/>
        <w:rPr>
          <w:rFonts w:ascii="Georgia" w:hAnsi="Georgia"/>
        </w:rPr>
      </w:pPr>
      <w:r w:rsidRPr="006418B3">
        <w:rPr>
          <w:rFonts w:ascii="Georgia" w:hAnsi="Georgia"/>
          <w:b/>
          <w:sz w:val="24"/>
          <w:szCs w:val="24"/>
        </w:rPr>
        <w:lastRenderedPageBreak/>
        <w:t>Analyse filmique</w:t>
      </w:r>
      <w:r>
        <w:rPr>
          <w:rFonts w:ascii="Georgia" w:hAnsi="Georgia"/>
          <w:b/>
          <w:sz w:val="24"/>
          <w:szCs w:val="24"/>
        </w:rPr>
        <w:t xml:space="preserve"> / </w:t>
      </w:r>
      <w:r w:rsidRPr="006418B3">
        <w:rPr>
          <w:rFonts w:ascii="Georgia" w:hAnsi="Georgia"/>
          <w:u w:val="single"/>
        </w:rPr>
        <w:t>Le grand voyage</w:t>
      </w:r>
      <w:r w:rsidRPr="006418B3">
        <w:rPr>
          <w:rFonts w:ascii="Georgia" w:hAnsi="Georgia"/>
        </w:rPr>
        <w:t xml:space="preserve">, Ismaël </w:t>
      </w:r>
      <w:proofErr w:type="spellStart"/>
      <w:r w:rsidRPr="006418B3">
        <w:rPr>
          <w:rFonts w:ascii="Georgia" w:hAnsi="Georgia"/>
        </w:rPr>
        <w:t>Ferroukhi</w:t>
      </w:r>
      <w:proofErr w:type="spellEnd"/>
    </w:p>
    <w:p w:rsidR="00A67A2E" w:rsidRDefault="00A67A2E" w:rsidP="00A67A2E">
      <w:pPr>
        <w:spacing w:after="0"/>
        <w:rPr>
          <w:rFonts w:ascii="Georgia" w:hAnsi="Georgia"/>
        </w:rPr>
      </w:pPr>
    </w:p>
    <w:p w:rsidR="00A67A2E" w:rsidRPr="0070492A" w:rsidRDefault="00A67A2E" w:rsidP="00A67A2E">
      <w:pPr>
        <w:spacing w:after="0"/>
        <w:jc w:val="both"/>
        <w:rPr>
          <w:rFonts w:ascii="Georgia" w:hAnsi="Georgia"/>
          <w:b/>
        </w:rPr>
      </w:pPr>
      <w:r w:rsidRPr="0070492A">
        <w:rPr>
          <w:rFonts w:ascii="Georgia" w:hAnsi="Georgia"/>
          <w:b/>
        </w:rPr>
        <w:t>Séquence : La Mecque (chapitre 9 DVD) / début : 1h29’32’’ fin : 1h34’06’’ / 30 plans</w:t>
      </w:r>
    </w:p>
    <w:p w:rsidR="00A67A2E" w:rsidRPr="00855E76" w:rsidRDefault="00A67A2E" w:rsidP="00A67A2E">
      <w:pPr>
        <w:spacing w:after="0"/>
        <w:jc w:val="both"/>
        <w:rPr>
          <w:rFonts w:ascii="Georgia" w:hAnsi="Georgia"/>
        </w:rPr>
      </w:pPr>
      <w:r w:rsidRPr="00855E76">
        <w:rPr>
          <w:rFonts w:ascii="Georgia" w:hAnsi="Georgia"/>
          <w:b/>
        </w:rPr>
        <w:t xml:space="preserve">Axe de réflexion : </w:t>
      </w:r>
      <w:r>
        <w:rPr>
          <w:rFonts w:ascii="Georgia" w:hAnsi="Georgia"/>
        </w:rPr>
        <w:t xml:space="preserve">comment le réalisateur rend-il compte de la tension émotionnelle et de la solitude d’un personnage prisonnier de la mouvance de la foule ? </w:t>
      </w:r>
    </w:p>
    <w:p w:rsidR="00A67A2E" w:rsidRPr="006418B3" w:rsidRDefault="00A67A2E" w:rsidP="00A67A2E">
      <w:pPr>
        <w:spacing w:after="0"/>
        <w:rPr>
          <w:rFonts w:ascii="Georgia" w:hAnsi="Georgia"/>
        </w:rPr>
      </w:pPr>
    </w:p>
    <w:p w:rsidR="00A67A2E" w:rsidRPr="0070492A" w:rsidRDefault="00A67A2E" w:rsidP="00A67A2E">
      <w:pPr>
        <w:spacing w:after="0"/>
        <w:jc w:val="both"/>
        <w:rPr>
          <w:rFonts w:ascii="Georgia" w:hAnsi="Georgia"/>
          <w:b/>
        </w:rPr>
      </w:pPr>
      <w:r w:rsidRPr="0070492A">
        <w:rPr>
          <w:rFonts w:ascii="Georgia" w:hAnsi="Georgia"/>
          <w:b/>
        </w:rPr>
        <w:t xml:space="preserve">Rappel : </w:t>
      </w:r>
    </w:p>
    <w:p w:rsidR="00A67A2E" w:rsidRDefault="00A67A2E" w:rsidP="00A67A2E">
      <w:pPr>
        <w:spacing w:after="0"/>
        <w:jc w:val="both"/>
        <w:rPr>
          <w:rFonts w:ascii="Georgia" w:hAnsi="Georgia"/>
          <w:sz w:val="20"/>
          <w:szCs w:val="20"/>
        </w:rPr>
      </w:pPr>
      <w:r w:rsidRPr="006418B3">
        <w:rPr>
          <w:rFonts w:ascii="Georgia" w:hAnsi="Georgia"/>
          <w:sz w:val="20"/>
          <w:szCs w:val="20"/>
        </w:rPr>
        <w:t>APV = angle de prise de prise de vue : PLO = plongée / CPLO = contre-plongée / PDV = point de vue à hauteur d’homme</w:t>
      </w:r>
    </w:p>
    <w:p w:rsidR="00A67A2E" w:rsidRPr="006418B3" w:rsidRDefault="00A67A2E" w:rsidP="00A67A2E">
      <w:pPr>
        <w:spacing w:after="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EDP = échelle des plans / PG = plan général / PE = plan d’ensemble / P1/2</w:t>
      </w:r>
      <w:r w:rsidRPr="0070492A">
        <w:rPr>
          <w:rFonts w:ascii="Georgia" w:hAnsi="Georgia"/>
          <w:sz w:val="20"/>
          <w:szCs w:val="20"/>
          <w:vertAlign w:val="superscript"/>
        </w:rPr>
        <w:t>E</w:t>
      </w:r>
      <w:r>
        <w:rPr>
          <w:rFonts w:ascii="Georgia" w:hAnsi="Georgia"/>
          <w:sz w:val="20"/>
          <w:szCs w:val="20"/>
        </w:rPr>
        <w:t xml:space="preserve"> = plan demi ensemble / PM = plan moyen / PA = plan américain / PT ou PRT= plan taille ou plan rapproché taille/ PP ou PRP = plan poitrine ou plan rapproché poitrine / GP = gros plan ou plan serré / TGP = très gros plan</w:t>
      </w:r>
    </w:p>
    <w:p w:rsidR="00A67A2E" w:rsidRDefault="00A67A2E" w:rsidP="00A67A2E">
      <w:pPr>
        <w:spacing w:after="0"/>
        <w:jc w:val="both"/>
      </w:pPr>
      <w:r>
        <w:t>MVT = mouvement de caméra / PANO = panoramique / TRAV = travelling / ZOOM = travelling optique</w:t>
      </w:r>
    </w:p>
    <w:p w:rsidR="00A67A2E" w:rsidRDefault="00A67A2E" w:rsidP="00A67A2E">
      <w:pPr>
        <w:spacing w:after="0"/>
        <w:jc w:val="both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7"/>
        <w:gridCol w:w="585"/>
        <w:gridCol w:w="592"/>
        <w:gridCol w:w="634"/>
        <w:gridCol w:w="2473"/>
        <w:gridCol w:w="3439"/>
      </w:tblGrid>
      <w:tr w:rsidR="00A67A2E" w:rsidTr="00B75339">
        <w:trPr>
          <w:trHeight w:val="432"/>
        </w:trPr>
        <w:tc>
          <w:tcPr>
            <w:tcW w:w="2602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4084" w:type="dxa"/>
            <w:gridSpan w:val="4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634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A67A2E" w:rsidTr="00B75339">
        <w:trPr>
          <w:trHeight w:val="396"/>
        </w:trPr>
        <w:tc>
          <w:tcPr>
            <w:tcW w:w="2602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634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808"/>
        </w:trPr>
        <w:tc>
          <w:tcPr>
            <w:tcW w:w="26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02B0648D" wp14:editId="440E37A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112395</wp:posOffset>
                  </wp:positionV>
                  <wp:extent cx="1511935" cy="848995"/>
                  <wp:effectExtent l="0" t="0" r="0" b="8255"/>
                  <wp:wrapSquare wrapText="bothSides"/>
                  <wp:docPr id="6" name="Image 6" descr="C:\Users\Dumas Isabelle\Desktop\Nouveau dossier\vlcsnap-2014-10-31-13h02m36s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mas Isabelle\Desktop\Nouveau dossier\vlcsnap-2014-10-31-13h02m36s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1</w:t>
            </w: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634" w:type="dxa"/>
          </w:tcPr>
          <w:p w:rsidR="00A67A2E" w:rsidRPr="00855E76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06"/>
        </w:trPr>
        <w:tc>
          <w:tcPr>
            <w:tcW w:w="26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52E90EF2" wp14:editId="51EF477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76200</wp:posOffset>
                  </wp:positionV>
                  <wp:extent cx="1511935" cy="849630"/>
                  <wp:effectExtent l="0" t="0" r="0" b="7620"/>
                  <wp:wrapSquare wrapText="bothSides"/>
                  <wp:docPr id="7" name="Image 7" descr="C:\Users\Dumas Isabelle\Desktop\Nouveau dossier\vlcsnap-2014-10-31-13h03m30s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mas Isabelle\Desktop\Nouveau dossier\vlcsnap-2014-10-31-13h03m30s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2</w:t>
            </w: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634" w:type="dxa"/>
          </w:tcPr>
          <w:p w:rsidR="00A67A2E" w:rsidRPr="00855E76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987"/>
        </w:trPr>
        <w:tc>
          <w:tcPr>
            <w:tcW w:w="26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49F1C694" wp14:editId="5B5BF2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126365</wp:posOffset>
                  </wp:positionV>
                  <wp:extent cx="1511935" cy="848995"/>
                  <wp:effectExtent l="0" t="0" r="0" b="8255"/>
                  <wp:wrapSquare wrapText="bothSides"/>
                  <wp:docPr id="8" name="Image 8" descr="C:\Users\Dumas Isabelle\Desktop\Nouveau dossier\vlcsnap-2014-10-31-13h04m17s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mas Isabelle\Desktop\Nouveau dossier\vlcsnap-2014-10-31-13h04m17s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3</w:t>
            </w: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634" w:type="dxa"/>
          </w:tcPr>
          <w:p w:rsidR="00A67A2E" w:rsidRPr="007C4774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66"/>
        </w:trPr>
        <w:tc>
          <w:tcPr>
            <w:tcW w:w="2602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532A156C" wp14:editId="1084C49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78105</wp:posOffset>
                  </wp:positionV>
                  <wp:extent cx="1511935" cy="848995"/>
                  <wp:effectExtent l="0" t="0" r="0" b="8255"/>
                  <wp:wrapSquare wrapText="bothSides"/>
                  <wp:docPr id="9" name="Image 9" descr="C:\Users\Dumas Isabelle\Desktop\Nouveau dossier\vlcsnap-2014-10-31-13h05m30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mas Isabelle\Desktop\Nouveau dossier\vlcsnap-2014-10-31-13h05m30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4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634" w:type="dxa"/>
          </w:tcPr>
          <w:p w:rsidR="00A67A2E" w:rsidRPr="00381D5E" w:rsidRDefault="00A67A2E" w:rsidP="00B75339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A67A2E" w:rsidTr="00B75339">
        <w:trPr>
          <w:trHeight w:val="58"/>
        </w:trPr>
        <w:tc>
          <w:tcPr>
            <w:tcW w:w="2602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 w:rsidRPr="00E95ED7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5DE6B13E" wp14:editId="762A92D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163195</wp:posOffset>
                  </wp:positionV>
                  <wp:extent cx="1511935" cy="848995"/>
                  <wp:effectExtent l="0" t="0" r="0" b="8255"/>
                  <wp:wrapSquare wrapText="bothSides"/>
                  <wp:docPr id="10" name="Image 10" descr="C:\Users\Dumas Isabelle\Desktop\Nouveau dossier\vlcsnap-2014-10-31-13h07m41s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mas Isabelle\Desktop\Nouveau dossier\vlcsnap-2014-10-31-13h07m41s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ED7">
              <w:rPr>
                <w:rFonts w:ascii="Georgia" w:hAnsi="Georgia"/>
              </w:rPr>
              <w:t>Plan 5</w:t>
            </w:r>
          </w:p>
          <w:p w:rsidR="00A67A2E" w:rsidRPr="00855E76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1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550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634" w:type="dxa"/>
          </w:tcPr>
          <w:p w:rsidR="00A67A2E" w:rsidRPr="0089168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A67A2E" w:rsidRDefault="00A67A2E" w:rsidP="00A67A2E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4"/>
        <w:gridCol w:w="585"/>
        <w:gridCol w:w="684"/>
        <w:gridCol w:w="699"/>
        <w:gridCol w:w="2002"/>
        <w:gridCol w:w="3756"/>
      </w:tblGrid>
      <w:tr w:rsidR="00A67A2E" w:rsidTr="00B75339">
        <w:trPr>
          <w:trHeight w:val="432"/>
        </w:trPr>
        <w:tc>
          <w:tcPr>
            <w:tcW w:w="2594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970" w:type="dxa"/>
            <w:gridSpan w:val="4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756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A67A2E" w:rsidTr="00B75339">
        <w:trPr>
          <w:trHeight w:val="396"/>
        </w:trPr>
        <w:tc>
          <w:tcPr>
            <w:tcW w:w="2594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00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756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974"/>
        </w:trPr>
        <w:tc>
          <w:tcPr>
            <w:tcW w:w="259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78EA71D7" wp14:editId="551E48F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17" name="Image 17" descr="C:\Users\Dumas Isabelle\Desktop\Nouveau dossier\vlcsnap-2014-10-31-13h08m16s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mas Isabelle\Desktop\Nouveau dossier\vlcsnap-2014-10-31-13h08m16s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6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740480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06"/>
        </w:trPr>
        <w:tc>
          <w:tcPr>
            <w:tcW w:w="259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1BC91C04" wp14:editId="0D44993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83820</wp:posOffset>
                  </wp:positionV>
                  <wp:extent cx="1511935" cy="848995"/>
                  <wp:effectExtent l="0" t="0" r="0" b="8255"/>
                  <wp:wrapSquare wrapText="bothSides"/>
                  <wp:docPr id="18" name="Image 18" descr="C:\Users\Dumas Isabelle\Desktop\Nouveau dossier\vlcsnap-2014-10-31-13h09m39s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mas Isabelle\Desktop\Nouveau dossier\vlcsnap-2014-10-31-13h09m39s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7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740480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987"/>
        </w:trPr>
        <w:tc>
          <w:tcPr>
            <w:tcW w:w="259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4AAA5FB4" wp14:editId="052662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19" name="Image 19" descr="C:\Users\Dumas Isabelle\Desktop\Nouveau dossier\vlcsnap-2014-10-31-13h10m43s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mas Isabelle\Desktop\Nouveau dossier\vlcsnap-2014-10-31-13h10m43s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8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56756C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66"/>
        </w:trPr>
        <w:tc>
          <w:tcPr>
            <w:tcW w:w="259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2BCEF045" wp14:editId="3CE44CD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20" name="Image 20" descr="C:\Users\Dumas Isabelle\Desktop\Nouveau dossier\vlcsnap-2014-10-31-13h13m03s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mas Isabelle\Desktop\Nouveau dossier\vlcsnap-2014-10-31-13h13m03s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9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56756C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956"/>
        </w:trPr>
        <w:tc>
          <w:tcPr>
            <w:tcW w:w="259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435C30C4" wp14:editId="42C7AEA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152400</wp:posOffset>
                  </wp:positionV>
                  <wp:extent cx="1511935" cy="848995"/>
                  <wp:effectExtent l="0" t="0" r="0" b="8255"/>
                  <wp:wrapSquare wrapText="bothSides"/>
                  <wp:docPr id="21" name="Image 21" descr="C:\Users\Dumas Isabelle\Desktop\Nouveau dossier\vlcsnap-2014-10-31-13h13m53s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mas Isabelle\Desktop\Nouveau dossier\vlcsnap-2014-10-31-13h13m53s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10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89168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73"/>
        </w:trPr>
        <w:tc>
          <w:tcPr>
            <w:tcW w:w="2594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91360" behindDoc="0" locked="0" layoutInCell="1" allowOverlap="1" wp14:anchorId="44451DDE" wp14:editId="2A97A2E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106680</wp:posOffset>
                  </wp:positionV>
                  <wp:extent cx="1511935" cy="848995"/>
                  <wp:effectExtent l="0" t="0" r="0" b="8255"/>
                  <wp:wrapSquare wrapText="bothSides"/>
                  <wp:docPr id="22" name="Image 22" descr="C:\Users\Dumas Isabelle\Desktop\Nouveau dossier\vlcsnap-2014-10-31-13h16m01s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umas Isabelle\Desktop\Nouveau dossier\vlcsnap-2014-10-31-13h16m01s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11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07050E" w:rsidRDefault="00A67A2E" w:rsidP="00B75339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A67A2E" w:rsidTr="00B75339">
        <w:trPr>
          <w:trHeight w:val="1874"/>
        </w:trPr>
        <w:tc>
          <w:tcPr>
            <w:tcW w:w="2594" w:type="dxa"/>
          </w:tcPr>
          <w:p w:rsidR="00A67A2E" w:rsidRDefault="00A67A2E" w:rsidP="00B75339">
            <w:pPr>
              <w:spacing w:after="0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92384" behindDoc="0" locked="0" layoutInCell="1" allowOverlap="1" wp14:anchorId="32BEF19D" wp14:editId="6247D1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136525</wp:posOffset>
                  </wp:positionV>
                  <wp:extent cx="1511935" cy="848995"/>
                  <wp:effectExtent l="0" t="0" r="0" b="8255"/>
                  <wp:wrapSquare wrapText="bothSides"/>
                  <wp:docPr id="29" name="Image 29" descr="C:\Users\Dumas Isabelle\Desktop\Nouveau dossier\vlcsnap-2014-10-31-13h17m59s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umas Isabelle\Desktop\Nouveau dossier\vlcsnap-2014-10-31-13h17m59s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12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84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99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02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756" w:type="dxa"/>
          </w:tcPr>
          <w:p w:rsidR="00A67A2E" w:rsidRPr="007B36DC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A67A2E" w:rsidRDefault="00A67A2E" w:rsidP="00A67A2E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6"/>
        <w:gridCol w:w="585"/>
        <w:gridCol w:w="603"/>
        <w:gridCol w:w="672"/>
        <w:gridCol w:w="1663"/>
        <w:gridCol w:w="425"/>
        <w:gridCol w:w="3776"/>
      </w:tblGrid>
      <w:tr w:rsidR="00A67A2E" w:rsidTr="00B75339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523" w:type="dxa"/>
            <w:gridSpan w:val="4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4201" w:type="dxa"/>
            <w:gridSpan w:val="2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A67A2E" w:rsidTr="00B75339">
        <w:trPr>
          <w:trHeight w:val="396"/>
        </w:trPr>
        <w:tc>
          <w:tcPr>
            <w:tcW w:w="2596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03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1663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4201" w:type="dxa"/>
            <w:gridSpan w:val="2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808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 wp14:anchorId="14C2E3F9" wp14:editId="13B0974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99060</wp:posOffset>
                  </wp:positionV>
                  <wp:extent cx="1511935" cy="848995"/>
                  <wp:effectExtent l="0" t="0" r="0" b="8255"/>
                  <wp:wrapSquare wrapText="bothSides"/>
                  <wp:docPr id="30" name="Image 30" descr="C:\Users\Dumas Isabelle\Desktop\Nouveau dossier\vlcsnap-2014-10-31-13h21m16s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mas Isabelle\Desktop\Nouveau dossier\vlcsnap-2014-10-31-13h21m16s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13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06551A" w:rsidRDefault="00A67A2E" w:rsidP="00B75339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A67A2E" w:rsidTr="00B75339">
        <w:trPr>
          <w:trHeight w:val="1806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4A801FD2" wp14:editId="3051964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31" name="Image 31" descr="C:\Users\Dumas Isabelle\Desktop\Nouveau dossier\vlcsnap-2014-10-31-13h23m48s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umas Isabelle\Desktop\Nouveau dossier\vlcsnap-2014-10-31-13h23m48s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14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7B36DC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92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00F321C0" wp14:editId="0A62661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32" name="Image 32" descr="C:\Users\Dumas Isabelle\Desktop\Nouveau dossier\vlcsnap-2014-10-31-13h25m46s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umas Isabelle\Desktop\Nouveau dossier\vlcsnap-2014-10-31-13h25m46s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15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866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7178FD7D" wp14:editId="49A1A5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99060</wp:posOffset>
                  </wp:positionV>
                  <wp:extent cx="1511935" cy="848995"/>
                  <wp:effectExtent l="0" t="0" r="0" b="8255"/>
                  <wp:wrapSquare wrapText="bothSides"/>
                  <wp:docPr id="33" name="Image 33" descr="C:\Users\Dumas Isabelle\Desktop\Nouveau dossier\vlcsnap-2014-10-31-13h26m20s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umas Isabelle\Desktop\Nouveau dossier\vlcsnap-2014-10-31-13h26m20s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16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BA355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2148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1904" behindDoc="0" locked="0" layoutInCell="1" allowOverlap="1" wp14:anchorId="7D6FA08F" wp14:editId="3E6F94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119380</wp:posOffset>
                  </wp:positionV>
                  <wp:extent cx="1511935" cy="848995"/>
                  <wp:effectExtent l="0" t="0" r="0" b="8255"/>
                  <wp:wrapSquare wrapText="bothSides"/>
                  <wp:docPr id="34" name="Image 34" descr="C:\Users\Dumas Isabelle\Desktop\Nouveau dossier\vlcsnap-2014-10-31-13h27m47s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umas Isabelle\Desktop\Nouveau dossier\vlcsnap-2014-10-31-13h27m47s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17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06551A" w:rsidRDefault="00A67A2E" w:rsidP="00B75339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A67A2E" w:rsidTr="00B75339">
        <w:trPr>
          <w:trHeight w:val="1619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037C4A3F" wp14:editId="5239122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129540</wp:posOffset>
                  </wp:positionV>
                  <wp:extent cx="1511935" cy="848995"/>
                  <wp:effectExtent l="0" t="0" r="0" b="8255"/>
                  <wp:wrapSquare wrapText="bothSides"/>
                  <wp:docPr id="49" name="Image 49" descr="C:\Users\Dumas Isabelle\Desktop\Nouveau dossier\vlcsnap-2014-10-31-13h29m03s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umas Isabelle\Desktop\Nouveau dossier\vlcsnap-2014-10-31-13h29m03s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18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9D06C2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201" w:type="dxa"/>
            <w:gridSpan w:val="2"/>
          </w:tcPr>
          <w:p w:rsidR="00A67A2E" w:rsidRPr="008F07F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693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0C3D00AE" wp14:editId="1B4FD9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121920</wp:posOffset>
                  </wp:positionV>
                  <wp:extent cx="1511935" cy="848995"/>
                  <wp:effectExtent l="0" t="0" r="0" b="8255"/>
                  <wp:wrapSquare wrapText="bothSides"/>
                  <wp:docPr id="50" name="Image 50" descr="C:\Users\Dumas Isabelle\Desktop\Nouveau dossier\vlcsnap-2014-10-31-13h29m41s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umas Isabelle\Desktop\Nouveau dossier\vlcsnap-2014-10-31-13h29m41s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19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66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4201" w:type="dxa"/>
            <w:gridSpan w:val="2"/>
          </w:tcPr>
          <w:p w:rsidR="00A67A2E" w:rsidRPr="008F07F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3948" w:type="dxa"/>
            <w:gridSpan w:val="5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776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A67A2E" w:rsidTr="00B75339">
        <w:trPr>
          <w:trHeight w:val="396"/>
        </w:trPr>
        <w:tc>
          <w:tcPr>
            <w:tcW w:w="2596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603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776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808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53E40B12" wp14:editId="6E898E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51" name="Image 51" descr="C:\Users\Dumas Isabelle\Desktop\Nouveau dossier\vlcsnap-2014-10-31-13h31m08s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umas Isabelle\Desktop\Nouveau dossier\vlcsnap-2014-10-31-13h31m08s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20</w:t>
            </w:r>
          </w:p>
          <w:p w:rsidR="00A67A2E" w:rsidRPr="00855E76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76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06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37118703" wp14:editId="36753E2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160020</wp:posOffset>
                  </wp:positionV>
                  <wp:extent cx="1511935" cy="848995"/>
                  <wp:effectExtent l="0" t="0" r="0" b="8255"/>
                  <wp:wrapSquare wrapText="bothSides"/>
                  <wp:docPr id="52" name="Image 52" descr="C:\Users\Dumas Isabelle\Desktop\Nouveau dossier\vlcsnap-2014-10-31-13h32m29s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umas Isabelle\Desktop\Nouveau dossier\vlcsnap-2014-10-31-13h32m29s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21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Pr="00855E76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323998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776" w:type="dxa"/>
          </w:tcPr>
          <w:p w:rsidR="00A67A2E" w:rsidRPr="009D06C2" w:rsidRDefault="00A67A2E" w:rsidP="00B75339">
            <w:pPr>
              <w:spacing w:after="0"/>
              <w:jc w:val="both"/>
              <w:rPr>
                <w:rFonts w:ascii="Georgia" w:hAnsi="Georgia"/>
                <w:sz w:val="10"/>
                <w:szCs w:val="10"/>
              </w:rPr>
            </w:pPr>
          </w:p>
        </w:tc>
      </w:tr>
      <w:tr w:rsidR="00A67A2E" w:rsidTr="00B75339">
        <w:trPr>
          <w:trHeight w:val="1987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04595D1F" wp14:editId="735624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1511935" cy="848995"/>
                  <wp:effectExtent l="0" t="0" r="0" b="8255"/>
                  <wp:wrapSquare wrapText="bothSides"/>
                  <wp:docPr id="53" name="Image 53" descr="C:\Users\Dumas Isabelle\Desktop\Nouveau dossier\vlcsnap-2014-10-31-13h33m15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umas Isabelle\Desktop\Nouveau dossier\vlcsnap-2014-10-31-13h33m15s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22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323998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776" w:type="dxa"/>
          </w:tcPr>
          <w:p w:rsidR="00A67A2E" w:rsidRPr="00323998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66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116D8CAA" wp14:editId="32BA20F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91440</wp:posOffset>
                  </wp:positionV>
                  <wp:extent cx="1511935" cy="848995"/>
                  <wp:effectExtent l="0" t="0" r="0" b="8255"/>
                  <wp:wrapSquare wrapText="bothSides"/>
                  <wp:docPr id="54" name="Image 54" descr="C:\Users\Dumas Isabelle\Desktop\Nouveau dossier\vlcsnap-2014-10-31-13h36m02s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umas Isabelle\Desktop\Nouveau dossier\vlcsnap-2014-10-31-13h36m02s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23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76" w:type="dxa"/>
          </w:tcPr>
          <w:p w:rsidR="00A67A2E" w:rsidRPr="004E4E0E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84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404F6D5A" wp14:editId="4222E74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142240</wp:posOffset>
                  </wp:positionV>
                  <wp:extent cx="1511935" cy="848995"/>
                  <wp:effectExtent l="0" t="0" r="0" b="8255"/>
                  <wp:wrapSquare wrapText="bothSides"/>
                  <wp:docPr id="55" name="Image 55" descr="C:\Users\Dumas Isabelle\Desktop\Nouveau dossier\vlcsnap-2014-10-31-13h37m14s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umas Isabelle\Desktop\Nouveau dossier\vlcsnap-2014-10-31-13h37m14s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24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  <w:p w:rsidR="00A67A2E" w:rsidRPr="00855E76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76" w:type="dxa"/>
          </w:tcPr>
          <w:p w:rsidR="00A67A2E" w:rsidRPr="00747A97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3393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Plan 25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63255559" wp14:editId="2A4817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1025525</wp:posOffset>
                  </wp:positionV>
                  <wp:extent cx="1511935" cy="848995"/>
                  <wp:effectExtent l="0" t="0" r="0" b="8255"/>
                  <wp:wrapSquare wrapText="bothSides"/>
                  <wp:docPr id="56" name="Image 56" descr="C:\Users\Dumas Isabelle\Desktop\Nouveau dossier\vlcsnap-2014-10-31-13h41m32s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umas Isabelle\Desktop\Nouveau dossier\vlcsnap-2014-10-31-13h41m32s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2ACA4B05" wp14:editId="2DACBE9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-22225</wp:posOffset>
                  </wp:positionV>
                  <wp:extent cx="1511935" cy="848995"/>
                  <wp:effectExtent l="0" t="0" r="0" b="8255"/>
                  <wp:wrapSquare wrapText="bothSides"/>
                  <wp:docPr id="57" name="Image 57" descr="C:\Users\Dumas Isabelle\Desktop\Nouveau dossier\vlcsnap-2014-10-31-13h38m51s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umas Isabelle\Desktop\Nouveau dossier\vlcsnap-2014-10-31-13h38m51s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03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088" w:type="dxa"/>
            <w:gridSpan w:val="2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776" w:type="dxa"/>
          </w:tcPr>
          <w:p w:rsidR="00A67A2E" w:rsidRPr="00F85D99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A67A2E" w:rsidRDefault="00A67A2E" w:rsidP="00A67A2E">
      <w:pPr>
        <w:spacing w:after="0"/>
      </w:pPr>
    </w:p>
    <w:p w:rsidR="00A67A2E" w:rsidRDefault="00A67A2E" w:rsidP="00A67A2E">
      <w:pPr>
        <w:spacing w:after="0"/>
      </w:pPr>
    </w:p>
    <w:tbl>
      <w:tblPr>
        <w:tblW w:w="10320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6"/>
        <w:gridCol w:w="585"/>
        <w:gridCol w:w="592"/>
        <w:gridCol w:w="672"/>
        <w:gridCol w:w="2461"/>
        <w:gridCol w:w="3414"/>
      </w:tblGrid>
      <w:tr w:rsidR="00A67A2E" w:rsidTr="00B75339">
        <w:trPr>
          <w:trHeight w:val="432"/>
        </w:trPr>
        <w:tc>
          <w:tcPr>
            <w:tcW w:w="2596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Plans</w:t>
            </w:r>
          </w:p>
        </w:tc>
        <w:tc>
          <w:tcPr>
            <w:tcW w:w="4310" w:type="dxa"/>
            <w:gridSpan w:val="4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je vois</w:t>
            </w:r>
          </w:p>
        </w:tc>
        <w:tc>
          <w:tcPr>
            <w:tcW w:w="3414" w:type="dxa"/>
            <w:vMerge w:val="restart"/>
            <w:shd w:val="clear" w:color="auto" w:fill="D9D9D9" w:themeFill="background1" w:themeFillShade="D9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b/>
              </w:rPr>
            </w:pPr>
          </w:p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Ce que j’en déduis</w:t>
            </w:r>
          </w:p>
        </w:tc>
      </w:tr>
      <w:tr w:rsidR="00A67A2E" w:rsidTr="00B75339">
        <w:trPr>
          <w:trHeight w:val="396"/>
        </w:trPr>
        <w:tc>
          <w:tcPr>
            <w:tcW w:w="2596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APV</w:t>
            </w:r>
          </w:p>
        </w:tc>
        <w:tc>
          <w:tcPr>
            <w:tcW w:w="59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EDP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E95ED7">
              <w:rPr>
                <w:rFonts w:ascii="Georgia" w:hAnsi="Georgia"/>
                <w:b/>
                <w:sz w:val="20"/>
                <w:szCs w:val="20"/>
              </w:rPr>
              <w:t>MVT</w:t>
            </w:r>
          </w:p>
        </w:tc>
        <w:tc>
          <w:tcPr>
            <w:tcW w:w="2461" w:type="dxa"/>
            <w:shd w:val="clear" w:color="auto" w:fill="D9D9D9" w:themeFill="background1" w:themeFillShade="D9"/>
            <w:vAlign w:val="center"/>
          </w:tcPr>
          <w:p w:rsidR="00A67A2E" w:rsidRPr="00E95ED7" w:rsidRDefault="00A67A2E" w:rsidP="00B75339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E95ED7">
              <w:rPr>
                <w:rFonts w:ascii="Georgia" w:hAnsi="Georgia"/>
                <w:b/>
              </w:rPr>
              <w:t>Description</w:t>
            </w:r>
          </w:p>
        </w:tc>
        <w:tc>
          <w:tcPr>
            <w:tcW w:w="3414" w:type="dxa"/>
            <w:vMerge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</w:tr>
      <w:tr w:rsidR="00A67A2E" w:rsidTr="00B75339">
        <w:trPr>
          <w:trHeight w:val="1808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15A66607" wp14:editId="2BA4E07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512000" cy="849600"/>
                  <wp:effectExtent l="0" t="0" r="0" b="8255"/>
                  <wp:wrapSquare wrapText="bothSides"/>
                  <wp:docPr id="58" name="Image 58" descr="C:\Users\Dumas Isabelle\Desktop\Nouveau dossier\vlcsnap-2014-10-31-13h42m48s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umas Isabelle\Desktop\Nouveau dossier\vlcsnap-2014-10-31-13h42m48s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26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9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3414" w:type="dxa"/>
          </w:tcPr>
          <w:p w:rsidR="00A67A2E" w:rsidRPr="00381D5E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2000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3168" behindDoc="0" locked="0" layoutInCell="1" allowOverlap="1" wp14:anchorId="6469EEC8" wp14:editId="4EFA60E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59" name="Image 59" descr="C:\Users\Dumas Isabelle\Desktop\Nouveau dossier\vlcsnap-2014-10-31-13h43m22s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umas Isabelle\Desktop\Nouveau dossier\vlcsnap-2014-10-31-13h43m22s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27</w:t>
            </w:r>
          </w:p>
          <w:p w:rsidR="00A67A2E" w:rsidRPr="00E11E47" w:rsidRDefault="00A67A2E" w:rsidP="00B75339">
            <w:pPr>
              <w:spacing w:after="0"/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9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414" w:type="dxa"/>
          </w:tcPr>
          <w:p w:rsidR="00A67A2E" w:rsidRPr="00DF5CF9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987"/>
        </w:trPr>
        <w:tc>
          <w:tcPr>
            <w:tcW w:w="2596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49E549EE" wp14:editId="7C520CE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1512000" cy="849600"/>
                  <wp:effectExtent l="0" t="0" r="0" b="8255"/>
                  <wp:wrapSquare wrapText="bothSides"/>
                  <wp:docPr id="60" name="Image 60" descr="C:\Users\Dumas Isabelle\Desktop\Nouveau dossier\vlcsnap-2014-10-31-13h44m34s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umas Isabelle\Desktop\Nouveau dossier\vlcsnap-2014-10-31-13h44m34s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28</w:t>
            </w: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9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414" w:type="dxa"/>
          </w:tcPr>
          <w:p w:rsidR="00A67A2E" w:rsidRPr="00DF5CF9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A67A2E" w:rsidTr="00B75339">
        <w:trPr>
          <w:trHeight w:val="1866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85216" behindDoc="0" locked="0" layoutInCell="1" allowOverlap="1" wp14:anchorId="4921D072" wp14:editId="3146748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61" name="Image 61" descr="C:\Users\Dumas Isabelle\Desktop\Nouveau dossier\vlcsnap-2014-10-31-13h46m42s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umas Isabelle\Desktop\Nouveau dossier\vlcsnap-2014-10-31-13h46m42s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29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bookmarkStart w:id="0" w:name="_GoBack"/>
            <w:bookmarkEnd w:id="0"/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9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414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</w:tr>
      <w:tr w:rsidR="00A67A2E" w:rsidTr="00B75339">
        <w:trPr>
          <w:trHeight w:val="3267"/>
        </w:trPr>
        <w:tc>
          <w:tcPr>
            <w:tcW w:w="2596" w:type="dxa"/>
          </w:tcPr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0CA62019" wp14:editId="5C2A12E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512000" cy="849600"/>
                  <wp:effectExtent l="0" t="0" r="0" b="8255"/>
                  <wp:wrapSquare wrapText="bothSides"/>
                  <wp:docPr id="62" name="Image 62" descr="C:\Users\Dumas Isabelle\Desktop\Nouveau dossier\vlcsnap-2014-10-31-13h48m27s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umas Isabelle\Desktop\Nouveau dossier\vlcsnap-2014-10-31-13h48m27s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</w:rPr>
              <w:t>Plan 30</w:t>
            </w: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Default="00A67A2E" w:rsidP="00B75339">
            <w:pPr>
              <w:spacing w:after="0"/>
              <w:rPr>
                <w:rFonts w:ascii="Georgia" w:hAnsi="Georgia"/>
              </w:rPr>
            </w:pPr>
          </w:p>
          <w:p w:rsidR="00A67A2E" w:rsidRPr="00E95ED7" w:rsidRDefault="00A67A2E" w:rsidP="00B75339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585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9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672" w:type="dxa"/>
          </w:tcPr>
          <w:p w:rsidR="00A67A2E" w:rsidRPr="00E95ED7" w:rsidRDefault="00A67A2E" w:rsidP="00B75339">
            <w:pPr>
              <w:spacing w:after="0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461" w:type="dxa"/>
          </w:tcPr>
          <w:p w:rsidR="00A67A2E" w:rsidRPr="00E95ED7" w:rsidRDefault="00A67A2E" w:rsidP="00B75339">
            <w:pPr>
              <w:spacing w:after="0"/>
              <w:jc w:val="both"/>
              <w:rPr>
                <w:rFonts w:ascii="Georgia" w:hAnsi="Georgia"/>
              </w:rPr>
            </w:pPr>
          </w:p>
        </w:tc>
        <w:tc>
          <w:tcPr>
            <w:tcW w:w="3414" w:type="dxa"/>
          </w:tcPr>
          <w:p w:rsidR="00A67A2E" w:rsidRPr="00BA355F" w:rsidRDefault="00A67A2E" w:rsidP="00B75339">
            <w:pPr>
              <w:spacing w:after="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A67A2E" w:rsidRDefault="00A67A2E" w:rsidP="00A67A2E">
      <w:pPr>
        <w:spacing w:after="0"/>
      </w:pPr>
    </w:p>
    <w:p w:rsidR="00A67A2E" w:rsidRDefault="00A67A2E" w:rsidP="004A4EE7">
      <w:pPr>
        <w:spacing w:after="0"/>
      </w:pPr>
    </w:p>
    <w:sectPr w:rsidR="00A67A2E" w:rsidSect="00EB205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50"/>
    <w:rsid w:val="0006551A"/>
    <w:rsid w:val="0007050E"/>
    <w:rsid w:val="0016004B"/>
    <w:rsid w:val="00297D0A"/>
    <w:rsid w:val="002A1946"/>
    <w:rsid w:val="00323998"/>
    <w:rsid w:val="003639B9"/>
    <w:rsid w:val="00381D5E"/>
    <w:rsid w:val="003953CB"/>
    <w:rsid w:val="004519A3"/>
    <w:rsid w:val="004A4EE7"/>
    <w:rsid w:val="004E4E0E"/>
    <w:rsid w:val="005210F9"/>
    <w:rsid w:val="0056756C"/>
    <w:rsid w:val="006418B3"/>
    <w:rsid w:val="0070492A"/>
    <w:rsid w:val="00721A68"/>
    <w:rsid w:val="00740480"/>
    <w:rsid w:val="00747A97"/>
    <w:rsid w:val="00776D11"/>
    <w:rsid w:val="0079466E"/>
    <w:rsid w:val="007B36DC"/>
    <w:rsid w:val="007C4774"/>
    <w:rsid w:val="0083565E"/>
    <w:rsid w:val="00855E76"/>
    <w:rsid w:val="0089168F"/>
    <w:rsid w:val="008F07FF"/>
    <w:rsid w:val="008F5688"/>
    <w:rsid w:val="00963161"/>
    <w:rsid w:val="009D06C2"/>
    <w:rsid w:val="00A67A2E"/>
    <w:rsid w:val="00B06895"/>
    <w:rsid w:val="00BA355F"/>
    <w:rsid w:val="00C27FDB"/>
    <w:rsid w:val="00D56A1A"/>
    <w:rsid w:val="00DE567F"/>
    <w:rsid w:val="00DF5CF9"/>
    <w:rsid w:val="00E11E47"/>
    <w:rsid w:val="00E8410A"/>
    <w:rsid w:val="00E95ED7"/>
    <w:rsid w:val="00EB2050"/>
    <w:rsid w:val="00F10150"/>
    <w:rsid w:val="00F22D1C"/>
    <w:rsid w:val="00F8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1755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Dumas Isabelle</dc:creator>
  <cp:lastModifiedBy>Dumas Isabelle</cp:lastModifiedBy>
  <cp:revision>18</cp:revision>
  <dcterms:created xsi:type="dcterms:W3CDTF">2014-10-31T16:15:00Z</dcterms:created>
  <dcterms:modified xsi:type="dcterms:W3CDTF">2014-11-09T06:23:00Z</dcterms:modified>
</cp:coreProperties>
</file>